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42BDA" w14:textId="5528DDD0" w:rsidR="002836E2" w:rsidRPr="002836E2" w:rsidRDefault="002836E2" w:rsidP="002836E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125701512"/>
      <w:bookmarkStart w:id="1" w:name="_GoBack"/>
      <w:bookmarkEnd w:id="1"/>
      <w:r w:rsidRPr="002836E2">
        <w:rPr>
          <w:rFonts w:cstheme="minorHAnsi"/>
          <w:sz w:val="20"/>
          <w:szCs w:val="20"/>
          <w:u w:val="single"/>
        </w:rPr>
        <w:t>ZAŁĄCZNIK NR 17</w:t>
      </w:r>
      <w:r>
        <w:rPr>
          <w:rFonts w:cstheme="minorHAnsi"/>
          <w:sz w:val="20"/>
          <w:szCs w:val="20"/>
          <w:u w:val="single"/>
        </w:rPr>
        <w:t>.</w:t>
      </w:r>
      <w:r w:rsidRPr="002836E2">
        <w:rPr>
          <w:rFonts w:cstheme="minorHAnsi"/>
          <w:sz w:val="20"/>
          <w:szCs w:val="20"/>
          <w:u w:val="single"/>
        </w:rPr>
        <w:t xml:space="preserve"> </w:t>
      </w:r>
      <w:r w:rsidRPr="001D7929">
        <w:rPr>
          <w:rFonts w:cstheme="minorHAnsi"/>
          <w:sz w:val="20"/>
          <w:szCs w:val="20"/>
          <w:u w:val="single"/>
        </w:rPr>
        <w:t>ZAŁĄCZNIK DO FORMULARZY OF</w:t>
      </w:r>
      <w:r w:rsidR="0090230D">
        <w:rPr>
          <w:rFonts w:cstheme="minorHAnsi"/>
          <w:sz w:val="20"/>
          <w:szCs w:val="20"/>
          <w:u w:val="single"/>
        </w:rPr>
        <w:t>ERT DLA CZĘŚCI</w:t>
      </w:r>
      <w:r w:rsidRPr="001D7929">
        <w:rPr>
          <w:rFonts w:cstheme="minorHAnsi"/>
          <w:sz w:val="20"/>
          <w:szCs w:val="20"/>
          <w:u w:val="single"/>
        </w:rPr>
        <w:t>: OD 1 DO 16</w:t>
      </w:r>
      <w:bookmarkEnd w:id="0"/>
    </w:p>
    <w:p w14:paraId="381541F8" w14:textId="536D2ED6" w:rsidR="002836E2" w:rsidRDefault="002836E2" w:rsidP="002836E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1061469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55078FB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B3E1743" w14:textId="77777777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80F5CA0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72E6872F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CAD05" w14:textId="77777777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0A22D0C5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10DD0559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1952BF0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A33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1E045F1F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83E8D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32FD51F8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F12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6152029B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E550F" w14:textId="77777777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44B89CD7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C34" w14:textId="0BF5FFEC" w:rsidR="00AE00EF" w:rsidRPr="003D5382" w:rsidRDefault="002836E2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A5126E">
              <w:rPr>
                <w:rStyle w:val="fontstyle01"/>
                <w:b/>
                <w:color w:val="0070C0"/>
              </w:rPr>
              <w:t>Bezgotówkowe tankowanie paliw dla pojazdów oraz maszyn roboczych dla Grupy Kapitałowej ENEA na okres 1</w:t>
            </w:r>
            <w:r>
              <w:rPr>
                <w:rStyle w:val="fontstyle01"/>
                <w:b/>
                <w:color w:val="0070C0"/>
              </w:rPr>
              <w:t>2</w:t>
            </w:r>
            <w:r w:rsidRPr="00A5126E">
              <w:rPr>
                <w:rStyle w:val="fontstyle01"/>
                <w:b/>
                <w:color w:val="0070C0"/>
              </w:rPr>
              <w:t xml:space="preserve"> miesięcy</w:t>
            </w:r>
          </w:p>
        </w:tc>
      </w:tr>
    </w:tbl>
    <w:p w14:paraId="2F652AE4" w14:textId="382B253D" w:rsidR="002836E2" w:rsidRDefault="002836E2" w:rsidP="0090230D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cs="Calibri"/>
          <w:b/>
          <w:iCs/>
          <w:szCs w:val="20"/>
        </w:rPr>
      </w:pPr>
      <w:r w:rsidRPr="00561CA9">
        <w:rPr>
          <w:rFonts w:cs="Calibri"/>
          <w:b/>
          <w:iCs/>
          <w:szCs w:val="20"/>
          <w:lang w:eastAsia="pl-PL"/>
        </w:rPr>
        <w:t xml:space="preserve">Oferujemy wykonanie zamówienia w sposób i na warunkach określonych w Warunkach Zamówienia, zgodnie z Opisem Przedmiotu Zamówienia (Rozdział II Warunków Zamówienia), i na zasadach określonych w umowie </w:t>
      </w:r>
      <w:r w:rsidRPr="00307619">
        <w:rPr>
          <w:rFonts w:cs="Calibri"/>
          <w:b/>
          <w:iCs/>
          <w:szCs w:val="20"/>
          <w:lang w:eastAsia="pl-PL"/>
        </w:rPr>
        <w:t xml:space="preserve">zgodnie z poniższymi </w:t>
      </w:r>
      <w:r w:rsidRPr="00A5126E">
        <w:rPr>
          <w:rFonts w:asciiTheme="minorHAnsi" w:hAnsiTheme="minorHAnsi" w:cstheme="minorHAnsi"/>
          <w:b/>
          <w:iCs/>
          <w:szCs w:val="20"/>
          <w:lang w:eastAsia="pl-PL"/>
        </w:rPr>
        <w:t xml:space="preserve">wysokościami </w:t>
      </w:r>
      <w:r w:rsidRPr="00A5126E">
        <w:rPr>
          <w:rFonts w:asciiTheme="minorHAnsi" w:hAnsiTheme="minorHAnsi" w:cstheme="minorHAnsi"/>
          <w:b/>
          <w:szCs w:val="20"/>
          <w:lang w:eastAsia="pl-PL"/>
        </w:rPr>
        <w:t>rabatu:</w:t>
      </w:r>
    </w:p>
    <w:p w14:paraId="30B91183" w14:textId="02E8D8C2" w:rsidR="002836E2" w:rsidRPr="00A5126E" w:rsidRDefault="002836E2" w:rsidP="002836E2">
      <w:pPr>
        <w:numPr>
          <w:ilvl w:val="0"/>
          <w:numId w:val="90"/>
        </w:numPr>
        <w:spacing w:before="120" w:after="120" w:line="240" w:lineRule="auto"/>
        <w:ind w:left="709" w:hanging="218"/>
        <w:contextualSpacing/>
        <w:rPr>
          <w:rFonts w:cstheme="minorHAnsi"/>
          <w:szCs w:val="20"/>
          <w:lang w:eastAsia="en-US"/>
        </w:rPr>
      </w:pPr>
      <w:r w:rsidRPr="00A5126E">
        <w:rPr>
          <w:rFonts w:cstheme="minorHAnsi"/>
          <w:b/>
          <w:szCs w:val="20"/>
          <w:lang w:eastAsia="en-US"/>
        </w:rPr>
        <w:t>przy zakupie paliw na stacjach paliw Wykonawcy w wysokości</w:t>
      </w:r>
      <w:r>
        <w:rPr>
          <w:rStyle w:val="Odwoanieprzypisudolnego"/>
          <w:b/>
          <w:szCs w:val="20"/>
          <w:lang w:eastAsia="en-US"/>
        </w:rPr>
        <w:footnoteReference w:id="2"/>
      </w:r>
      <w:r w:rsidRPr="00A5126E">
        <w:rPr>
          <w:rFonts w:cstheme="minorHAnsi"/>
          <w:szCs w:val="20"/>
          <w:lang w:eastAsia="en-US"/>
        </w:rPr>
        <w:t xml:space="preserve">:  </w:t>
      </w:r>
      <w:r w:rsidRPr="00A5126E">
        <w:rPr>
          <w:rFonts w:cstheme="minorHAnsi"/>
          <w:b/>
          <w:szCs w:val="20"/>
          <w:lang w:eastAsia="en-US"/>
        </w:rPr>
        <w:t xml:space="preserve">……... </w:t>
      </w:r>
      <w:r>
        <w:rPr>
          <w:rFonts w:cstheme="minorHAnsi"/>
          <w:b/>
          <w:szCs w:val="20"/>
          <w:lang w:eastAsia="en-US"/>
        </w:rPr>
        <w:t>zł</w:t>
      </w:r>
      <w:r w:rsidRPr="00A5126E">
        <w:rPr>
          <w:rFonts w:cstheme="minorHAnsi"/>
          <w:szCs w:val="20"/>
          <w:lang w:eastAsia="en-US"/>
        </w:rPr>
        <w:t xml:space="preserve"> (słownie: ……….. </w:t>
      </w:r>
      <w:r>
        <w:rPr>
          <w:rFonts w:cstheme="minorHAnsi"/>
          <w:szCs w:val="20"/>
          <w:lang w:eastAsia="en-US"/>
        </w:rPr>
        <w:t>złotych</w:t>
      </w:r>
      <w:r w:rsidRPr="00A5126E">
        <w:rPr>
          <w:rFonts w:cstheme="minorHAnsi"/>
          <w:szCs w:val="20"/>
          <w:lang w:eastAsia="en-US"/>
        </w:rPr>
        <w:t>) od ceny detalicznej brutto, obowiązującej na danej stacji paliw Wykonawcy w momencie realizacji transakcji, za każdy jeden litr paliwa,</w:t>
      </w:r>
    </w:p>
    <w:p w14:paraId="46E19D1D" w14:textId="77777777" w:rsidR="002836E2" w:rsidRPr="00A5126E" w:rsidRDefault="002836E2" w:rsidP="002836E2">
      <w:pPr>
        <w:spacing w:after="120"/>
        <w:ind w:left="709"/>
        <w:contextualSpacing/>
        <w:rPr>
          <w:rFonts w:cstheme="minorHAnsi"/>
          <w:szCs w:val="20"/>
          <w:lang w:eastAsia="en-US"/>
        </w:rPr>
      </w:pPr>
    </w:p>
    <w:p w14:paraId="58554929" w14:textId="77777777" w:rsidR="002836E2" w:rsidRPr="00A5126E" w:rsidRDefault="002836E2" w:rsidP="002836E2">
      <w:pPr>
        <w:numPr>
          <w:ilvl w:val="0"/>
          <w:numId w:val="90"/>
        </w:numPr>
        <w:spacing w:before="120" w:after="120" w:line="240" w:lineRule="auto"/>
        <w:ind w:left="709" w:hanging="218"/>
        <w:contextualSpacing/>
        <w:rPr>
          <w:rFonts w:cstheme="minorHAnsi"/>
          <w:szCs w:val="20"/>
          <w:lang w:eastAsia="en-US"/>
        </w:rPr>
      </w:pPr>
      <w:r w:rsidRPr="00A5126E">
        <w:rPr>
          <w:rFonts w:cstheme="minorHAnsi"/>
          <w:b/>
          <w:szCs w:val="20"/>
          <w:lang w:eastAsia="en-US"/>
        </w:rPr>
        <w:t xml:space="preserve">przy zakupie usług </w:t>
      </w:r>
      <w:r w:rsidRPr="00A5126E">
        <w:rPr>
          <w:rFonts w:cstheme="minorHAnsi"/>
          <w:b/>
          <w:szCs w:val="20"/>
        </w:rPr>
        <w:t>myjni i odkurzania</w:t>
      </w:r>
      <w:r w:rsidRPr="00A5126E">
        <w:rPr>
          <w:rFonts w:cstheme="minorHAnsi"/>
          <w:b/>
          <w:szCs w:val="20"/>
          <w:lang w:eastAsia="en-US"/>
        </w:rPr>
        <w:t xml:space="preserve"> w wysokości</w:t>
      </w:r>
      <w:r>
        <w:rPr>
          <w:rStyle w:val="Odwoanieprzypisudolnego"/>
          <w:b/>
          <w:szCs w:val="20"/>
          <w:lang w:eastAsia="en-US"/>
        </w:rPr>
        <w:footnoteReference w:id="3"/>
      </w:r>
      <w:r w:rsidRPr="00A5126E">
        <w:rPr>
          <w:rFonts w:cstheme="minorHAnsi"/>
          <w:szCs w:val="20"/>
          <w:lang w:eastAsia="en-US"/>
        </w:rPr>
        <w:t xml:space="preserve">: </w:t>
      </w:r>
      <w:r w:rsidRPr="00A5126E">
        <w:rPr>
          <w:rFonts w:cstheme="minorHAnsi"/>
          <w:b/>
          <w:szCs w:val="20"/>
          <w:lang w:eastAsia="en-US"/>
        </w:rPr>
        <w:t>……... %</w:t>
      </w:r>
      <w:r w:rsidRPr="00A5126E">
        <w:rPr>
          <w:rFonts w:cstheme="minorHAnsi"/>
          <w:szCs w:val="20"/>
          <w:lang w:eastAsia="en-US"/>
        </w:rPr>
        <w:t xml:space="preserve"> (słownie: ……….. %) od ceny detalicznej brutto</w:t>
      </w:r>
      <w:r w:rsidRPr="00A5126E">
        <w:rPr>
          <w:rFonts w:cstheme="minorHAnsi"/>
          <w:szCs w:val="20"/>
        </w:rPr>
        <w:t>, obowiązującej na danej stacji paliw Wykonawcy w momencie realizacji transakcji,</w:t>
      </w:r>
    </w:p>
    <w:p w14:paraId="5AE48BC0" w14:textId="77777777" w:rsidR="002836E2" w:rsidRPr="00A5126E" w:rsidRDefault="002836E2" w:rsidP="002836E2">
      <w:pPr>
        <w:spacing w:after="120"/>
        <w:ind w:left="709"/>
        <w:contextualSpacing/>
        <w:rPr>
          <w:rFonts w:cstheme="minorHAnsi"/>
          <w:szCs w:val="20"/>
          <w:lang w:eastAsia="en-US"/>
        </w:rPr>
      </w:pPr>
    </w:p>
    <w:p w14:paraId="0CD22722" w14:textId="35A38B6F" w:rsidR="002836E2" w:rsidRPr="00A5126E" w:rsidRDefault="002836E2" w:rsidP="002836E2">
      <w:pPr>
        <w:numPr>
          <w:ilvl w:val="0"/>
          <w:numId w:val="90"/>
        </w:numPr>
        <w:spacing w:before="120" w:after="120" w:line="240" w:lineRule="auto"/>
        <w:ind w:left="709" w:hanging="218"/>
        <w:contextualSpacing/>
        <w:rPr>
          <w:rFonts w:cstheme="minorHAnsi"/>
          <w:szCs w:val="20"/>
          <w:lang w:eastAsia="en-US"/>
        </w:rPr>
      </w:pPr>
      <w:r w:rsidRPr="00A5126E">
        <w:rPr>
          <w:rFonts w:cstheme="minorHAnsi"/>
          <w:b/>
          <w:szCs w:val="20"/>
          <w:lang w:eastAsia="en-US"/>
        </w:rPr>
        <w:t>przy zakupie produktów pozapaliwowych</w:t>
      </w:r>
      <w:r w:rsidR="00DB295A">
        <w:rPr>
          <w:rStyle w:val="Odwoanieprzypisudolnego"/>
          <w:b/>
          <w:szCs w:val="20"/>
          <w:lang w:eastAsia="en-US"/>
        </w:rPr>
        <w:footnoteReference w:id="4"/>
      </w:r>
      <w:r w:rsidRPr="00A5126E">
        <w:rPr>
          <w:rFonts w:cstheme="minorHAnsi"/>
          <w:b/>
          <w:szCs w:val="20"/>
          <w:lang w:eastAsia="en-US"/>
        </w:rPr>
        <w:t xml:space="preserve"> w wysokośc</w:t>
      </w:r>
      <w:r w:rsidR="00DB295A" w:rsidRPr="00DB295A">
        <w:rPr>
          <w:rFonts w:cstheme="minorHAnsi"/>
          <w:b/>
          <w:szCs w:val="20"/>
          <w:vertAlign w:val="superscript"/>
          <w:lang w:eastAsia="en-US"/>
        </w:rPr>
        <w:t>11</w:t>
      </w:r>
      <w:r w:rsidRPr="00A5126E">
        <w:rPr>
          <w:rFonts w:cstheme="minorHAnsi"/>
          <w:szCs w:val="20"/>
          <w:lang w:eastAsia="en-US"/>
        </w:rPr>
        <w:t xml:space="preserve">: </w:t>
      </w:r>
      <w:r w:rsidRPr="00A5126E">
        <w:rPr>
          <w:rFonts w:cstheme="minorHAnsi"/>
          <w:b/>
          <w:szCs w:val="20"/>
          <w:lang w:eastAsia="en-US"/>
        </w:rPr>
        <w:t>……... %</w:t>
      </w:r>
      <w:r w:rsidRPr="00A5126E">
        <w:rPr>
          <w:rFonts w:cstheme="minorHAnsi"/>
          <w:szCs w:val="20"/>
          <w:lang w:eastAsia="en-US"/>
        </w:rPr>
        <w:t xml:space="preserve"> (słownie: ……….. %) od ceny detalicznej brutto</w:t>
      </w:r>
      <w:r w:rsidRPr="00A5126E">
        <w:rPr>
          <w:rFonts w:cstheme="minorHAnsi"/>
        </w:rPr>
        <w:t xml:space="preserve"> </w:t>
      </w:r>
      <w:r w:rsidRPr="00A5126E">
        <w:rPr>
          <w:rFonts w:cstheme="minorHAnsi"/>
          <w:szCs w:val="20"/>
          <w:lang w:eastAsia="en-US"/>
        </w:rPr>
        <w:t>obowiązującej na danej stacji paliw Wykonawcy w momencie realizacji transakcji,</w:t>
      </w:r>
    </w:p>
    <w:p w14:paraId="753409C8" w14:textId="77777777" w:rsidR="002836E2" w:rsidRPr="00A5126E" w:rsidRDefault="002836E2" w:rsidP="002836E2">
      <w:pPr>
        <w:spacing w:after="120"/>
        <w:ind w:left="709"/>
        <w:contextualSpacing/>
        <w:rPr>
          <w:rFonts w:cstheme="minorHAnsi"/>
          <w:szCs w:val="20"/>
          <w:lang w:eastAsia="en-US"/>
        </w:rPr>
      </w:pPr>
    </w:p>
    <w:p w14:paraId="686833F7" w14:textId="57AFB1E2" w:rsidR="002836E2" w:rsidRPr="00A5126E" w:rsidRDefault="002836E2" w:rsidP="0090230D">
      <w:pPr>
        <w:numPr>
          <w:ilvl w:val="0"/>
          <w:numId w:val="90"/>
        </w:numPr>
        <w:spacing w:before="120" w:after="120" w:line="240" w:lineRule="auto"/>
        <w:ind w:left="708" w:hanging="215"/>
        <w:rPr>
          <w:rFonts w:cstheme="minorHAnsi"/>
          <w:szCs w:val="20"/>
          <w:lang w:eastAsia="en-US"/>
        </w:rPr>
      </w:pPr>
      <w:r w:rsidRPr="00A5126E">
        <w:rPr>
          <w:rFonts w:cstheme="minorHAnsi"/>
          <w:b/>
          <w:szCs w:val="20"/>
          <w:lang w:eastAsia="en-US"/>
        </w:rPr>
        <w:t>przy zak</w:t>
      </w:r>
      <w:r w:rsidR="0018264E">
        <w:rPr>
          <w:rFonts w:cstheme="minorHAnsi"/>
          <w:b/>
          <w:szCs w:val="20"/>
          <w:lang w:eastAsia="en-US"/>
        </w:rPr>
        <w:t>upie wszystkich rodzajów płynów</w:t>
      </w:r>
      <w:r w:rsidRPr="00A5126E">
        <w:rPr>
          <w:rFonts w:cstheme="minorHAnsi"/>
          <w:b/>
          <w:szCs w:val="20"/>
          <w:lang w:eastAsia="en-US"/>
        </w:rPr>
        <w:t>y</w:t>
      </w:r>
      <w:r>
        <w:rPr>
          <w:rFonts w:cstheme="minorHAnsi"/>
          <w:b/>
          <w:szCs w:val="20"/>
          <w:vertAlign w:val="superscript"/>
          <w:lang w:eastAsia="en-US"/>
        </w:rPr>
        <w:t>1</w:t>
      </w:r>
      <w:r w:rsidR="00DB295A">
        <w:rPr>
          <w:rFonts w:cstheme="minorHAnsi"/>
          <w:b/>
          <w:szCs w:val="20"/>
          <w:vertAlign w:val="superscript"/>
          <w:lang w:eastAsia="en-US"/>
        </w:rPr>
        <w:t>1</w:t>
      </w:r>
      <w:r w:rsidRPr="00A5126E">
        <w:rPr>
          <w:rFonts w:cstheme="minorHAnsi"/>
          <w:szCs w:val="20"/>
          <w:lang w:eastAsia="en-US"/>
        </w:rPr>
        <w:t>:</w:t>
      </w:r>
      <w:r w:rsidRPr="00A5126E">
        <w:rPr>
          <w:rFonts w:cstheme="minorHAnsi"/>
          <w:b/>
          <w:szCs w:val="20"/>
          <w:lang w:eastAsia="en-US"/>
        </w:rPr>
        <w:t xml:space="preserve"> ……... %</w:t>
      </w:r>
      <w:r w:rsidRPr="00A5126E">
        <w:rPr>
          <w:rFonts w:cstheme="minorHAnsi"/>
          <w:szCs w:val="20"/>
          <w:lang w:eastAsia="en-US"/>
        </w:rPr>
        <w:t xml:space="preserve"> (słownie: ……….. %) od ceny detalicznej brutto obowiązującej na danej stacji paliw Wykonawcy w momencie realizacji transakcji.</w:t>
      </w:r>
    </w:p>
    <w:p w14:paraId="0D0D55ED" w14:textId="77777777" w:rsidR="00004712" w:rsidRPr="0090230D" w:rsidRDefault="00E71FDA" w:rsidP="0090230D">
      <w:pPr>
        <w:numPr>
          <w:ilvl w:val="0"/>
          <w:numId w:val="4"/>
        </w:numPr>
        <w:tabs>
          <w:tab w:val="clear" w:pos="502"/>
        </w:tabs>
        <w:spacing w:before="120" w:after="120"/>
        <w:ind w:left="425" w:right="-34" w:hanging="425"/>
        <w:rPr>
          <w:rFonts w:cstheme="minorHAnsi"/>
          <w:szCs w:val="20"/>
        </w:rPr>
      </w:pPr>
      <w:r w:rsidRPr="0090230D">
        <w:rPr>
          <w:rFonts w:cstheme="minorHAnsi"/>
          <w:szCs w:val="20"/>
        </w:rPr>
        <w:t>Wykonamy</w:t>
      </w:r>
      <w:r w:rsidR="009E1B83" w:rsidRPr="0090230D">
        <w:rPr>
          <w:rFonts w:cstheme="minorHAnsi"/>
          <w:szCs w:val="20"/>
        </w:rPr>
        <w:t xml:space="preserve"> przedmiot zamówienia zgodnie z terminami wskazanymi w </w:t>
      </w:r>
      <w:r w:rsidRPr="0090230D">
        <w:rPr>
          <w:rFonts w:cstheme="minorHAnsi"/>
          <w:szCs w:val="20"/>
        </w:rPr>
        <w:t xml:space="preserve">rozdz. I pkt </w:t>
      </w:r>
      <w:r w:rsidR="000C7836" w:rsidRPr="0090230D">
        <w:rPr>
          <w:rFonts w:cstheme="minorHAnsi"/>
          <w:szCs w:val="20"/>
        </w:rPr>
        <w:t>4</w:t>
      </w:r>
      <w:r w:rsidRPr="0090230D">
        <w:rPr>
          <w:rFonts w:cstheme="minorHAnsi"/>
          <w:szCs w:val="20"/>
        </w:rPr>
        <w:t xml:space="preserve"> WZ.</w:t>
      </w:r>
    </w:p>
    <w:p w14:paraId="36004C7F" w14:textId="23971F4C" w:rsidR="00004712" w:rsidRPr="00004712" w:rsidRDefault="00004712" w:rsidP="0000471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 w:val="18"/>
          <w:szCs w:val="20"/>
        </w:rPr>
      </w:pPr>
      <w:r w:rsidRPr="00C0076C">
        <w:rPr>
          <w:rFonts w:cstheme="minorHAnsi"/>
          <w:b/>
          <w:szCs w:val="20"/>
        </w:rPr>
        <w:t xml:space="preserve">Wykonamy przedmiot zamówienia dla </w:t>
      </w:r>
      <w:r w:rsidR="0090230D">
        <w:rPr>
          <w:rFonts w:cstheme="minorHAnsi"/>
          <w:b/>
          <w:szCs w:val="20"/>
        </w:rPr>
        <w:t>Części</w:t>
      </w:r>
      <w:r w:rsidRPr="00C0076C">
        <w:rPr>
          <w:b/>
          <w:vertAlign w:val="superscript"/>
        </w:rPr>
        <w:footnoteReference w:id="5"/>
      </w:r>
      <w:r w:rsidRPr="00C0076C">
        <w:rPr>
          <w:rFonts w:cstheme="minorHAnsi"/>
          <w:b/>
          <w:szCs w:val="20"/>
        </w:rPr>
        <w:t xml:space="preserve">: ………………………. </w:t>
      </w:r>
      <w:r w:rsidRPr="00004712">
        <w:rPr>
          <w:rFonts w:cstheme="minorHAnsi"/>
          <w:szCs w:val="20"/>
        </w:rPr>
        <w:t>w terminie: 1</w:t>
      </w:r>
      <w:r>
        <w:rPr>
          <w:rFonts w:cstheme="minorHAnsi"/>
          <w:szCs w:val="20"/>
        </w:rPr>
        <w:t>2</w:t>
      </w:r>
      <w:r w:rsidRPr="00004712">
        <w:rPr>
          <w:rFonts w:cstheme="minorHAnsi"/>
          <w:szCs w:val="20"/>
        </w:rPr>
        <w:t xml:space="preserve"> (</w:t>
      </w:r>
      <w:r>
        <w:rPr>
          <w:rFonts w:cstheme="minorHAnsi"/>
          <w:szCs w:val="20"/>
        </w:rPr>
        <w:t>dwunastu</w:t>
      </w:r>
      <w:r w:rsidRPr="00004712">
        <w:rPr>
          <w:rFonts w:cstheme="minorHAnsi"/>
          <w:szCs w:val="20"/>
        </w:rPr>
        <w:t xml:space="preserve">) miesięcy od dnia zawarcia Umowy lub do wyczerpania maksymalnej kwoty łącznego wynagrodzenia należnego Wykonawcy wskazanej w § 5 ust. 1 Umowy Ramowej, której projekt stanowi </w:t>
      </w:r>
      <w:r w:rsidRPr="00004712">
        <w:rPr>
          <w:rFonts w:cstheme="minorHAnsi"/>
          <w:b/>
          <w:szCs w:val="20"/>
        </w:rPr>
        <w:t>Załącznik nr 41 do Warunków Zamówienia</w:t>
      </w:r>
      <w:r w:rsidRPr="00004712">
        <w:rPr>
          <w:rFonts w:cstheme="minorHAnsi"/>
          <w:szCs w:val="20"/>
        </w:rPr>
        <w:t xml:space="preserve"> (w zależności od tego, która z okoliczności zaistnieje wcześniej).</w:t>
      </w:r>
    </w:p>
    <w:p w14:paraId="1F5251BA" w14:textId="77777777" w:rsidR="00D6213B" w:rsidRPr="0090230D" w:rsidRDefault="00D6213B" w:rsidP="0090230D">
      <w:pPr>
        <w:numPr>
          <w:ilvl w:val="0"/>
          <w:numId w:val="4"/>
        </w:numPr>
        <w:tabs>
          <w:tab w:val="clear" w:pos="502"/>
        </w:tabs>
        <w:spacing w:before="120"/>
        <w:ind w:left="425" w:right="-34" w:hanging="425"/>
        <w:rPr>
          <w:rFonts w:cstheme="minorHAnsi"/>
          <w:i/>
          <w:iCs/>
          <w:szCs w:val="20"/>
        </w:rPr>
      </w:pPr>
      <w:r w:rsidRPr="0090230D">
        <w:rPr>
          <w:rFonts w:cstheme="minorHAnsi"/>
          <w:iCs/>
          <w:szCs w:val="20"/>
        </w:rPr>
        <w:t>Oświadczam(y), że:</w:t>
      </w:r>
    </w:p>
    <w:p w14:paraId="34161A59" w14:textId="533C2C2E" w:rsidR="002422DB" w:rsidRPr="0090230D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90230D">
        <w:rPr>
          <w:rFonts w:asciiTheme="minorHAnsi" w:hAnsiTheme="minorHAnsi" w:cstheme="minorHAnsi"/>
          <w:szCs w:val="20"/>
        </w:rPr>
        <w:t xml:space="preserve">jestem(śmy) związany(i) niniejszą </w:t>
      </w:r>
      <w:r w:rsidR="001376E7" w:rsidRPr="0090230D">
        <w:rPr>
          <w:rFonts w:asciiTheme="minorHAnsi" w:hAnsiTheme="minorHAnsi" w:cstheme="minorHAnsi"/>
          <w:szCs w:val="20"/>
        </w:rPr>
        <w:t>ofert</w:t>
      </w:r>
      <w:r w:rsidRPr="0090230D">
        <w:rPr>
          <w:rFonts w:asciiTheme="minorHAnsi" w:hAnsiTheme="minorHAnsi" w:cstheme="minorHAnsi"/>
          <w:szCs w:val="20"/>
        </w:rPr>
        <w:t xml:space="preserve">ą przez okres </w:t>
      </w:r>
      <w:r w:rsidR="00F07797" w:rsidRPr="0090230D">
        <w:rPr>
          <w:rFonts w:asciiTheme="minorHAnsi" w:hAnsiTheme="minorHAnsi" w:cstheme="minorHAnsi"/>
          <w:b/>
          <w:szCs w:val="20"/>
        </w:rPr>
        <w:t>9</w:t>
      </w:r>
      <w:r w:rsidR="00D8676E" w:rsidRPr="0090230D">
        <w:rPr>
          <w:rFonts w:asciiTheme="minorHAnsi" w:hAnsiTheme="minorHAnsi" w:cstheme="minorHAnsi"/>
          <w:b/>
          <w:szCs w:val="20"/>
        </w:rPr>
        <w:t>0</w:t>
      </w:r>
      <w:r w:rsidR="00D8676E" w:rsidRPr="0090230D">
        <w:rPr>
          <w:rFonts w:asciiTheme="minorHAnsi" w:hAnsiTheme="minorHAnsi" w:cstheme="minorHAnsi"/>
          <w:b/>
          <w:bCs/>
          <w:szCs w:val="20"/>
        </w:rPr>
        <w:t xml:space="preserve"> </w:t>
      </w:r>
      <w:r w:rsidRPr="0090230D">
        <w:rPr>
          <w:rFonts w:asciiTheme="minorHAnsi" w:hAnsiTheme="minorHAnsi" w:cstheme="minorHAnsi"/>
          <w:b/>
          <w:bCs/>
          <w:szCs w:val="20"/>
        </w:rPr>
        <w:t>dni</w:t>
      </w:r>
      <w:r w:rsidRPr="0090230D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90230D">
        <w:rPr>
          <w:rFonts w:asciiTheme="minorHAnsi" w:hAnsiTheme="minorHAnsi" w:cstheme="minorHAnsi"/>
          <w:szCs w:val="20"/>
        </w:rPr>
        <w:t>ofert</w:t>
      </w:r>
      <w:r w:rsidRPr="0090230D">
        <w:rPr>
          <w:rFonts w:asciiTheme="minorHAnsi" w:hAnsiTheme="minorHAnsi" w:cstheme="minorHAnsi"/>
          <w:szCs w:val="20"/>
        </w:rPr>
        <w:t>,</w:t>
      </w:r>
    </w:p>
    <w:p w14:paraId="4EFD90A3" w14:textId="77777777" w:rsidR="004125CD" w:rsidRPr="0090230D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90230D">
        <w:rPr>
          <w:rFonts w:asciiTheme="minorHAnsi" w:hAnsiTheme="minorHAnsi" w:cstheme="minorHAnsi"/>
          <w:szCs w:val="20"/>
        </w:rPr>
        <w:lastRenderedPageBreak/>
        <w:t>zamówienie wykonam(y):</w:t>
      </w:r>
    </w:p>
    <w:p w14:paraId="70A2A1EA" w14:textId="77777777" w:rsidR="00B5330E" w:rsidRPr="0090230D" w:rsidRDefault="00B5330E" w:rsidP="00B5330E">
      <w:pPr>
        <w:pStyle w:val="Akapitzlist"/>
        <w:ind w:left="567"/>
        <w:rPr>
          <w:rFonts w:asciiTheme="minorHAnsi" w:hAnsiTheme="minorHAnsi" w:cstheme="minorHAnsi"/>
          <w:b/>
          <w:bCs/>
          <w:szCs w:val="20"/>
        </w:rPr>
      </w:pPr>
      <w:r w:rsidRPr="0090230D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0230D">
        <w:rPr>
          <w:rFonts w:asciiTheme="minorHAnsi" w:hAnsiTheme="minorHAnsi" w:cstheme="minorHAnsi"/>
          <w:szCs w:val="20"/>
        </w:rPr>
        <w:instrText xml:space="preserve"> FORMCHECKBOX </w:instrText>
      </w:r>
      <w:r w:rsidR="002F48EE">
        <w:rPr>
          <w:rFonts w:asciiTheme="minorHAnsi" w:hAnsiTheme="minorHAnsi" w:cstheme="minorHAnsi"/>
          <w:szCs w:val="20"/>
        </w:rPr>
      </w:r>
      <w:r w:rsidR="002F48EE">
        <w:rPr>
          <w:rFonts w:asciiTheme="minorHAnsi" w:hAnsiTheme="minorHAnsi" w:cstheme="minorHAnsi"/>
          <w:szCs w:val="20"/>
        </w:rPr>
        <w:fldChar w:fldCharType="separate"/>
      </w:r>
      <w:r w:rsidRPr="0090230D">
        <w:rPr>
          <w:rFonts w:asciiTheme="minorHAnsi" w:hAnsiTheme="minorHAnsi" w:cstheme="minorHAnsi"/>
          <w:szCs w:val="20"/>
        </w:rPr>
        <w:fldChar w:fldCharType="end"/>
      </w:r>
      <w:r w:rsidRPr="0090230D">
        <w:rPr>
          <w:rFonts w:asciiTheme="minorHAnsi" w:hAnsiTheme="minorHAnsi" w:cstheme="minorHAnsi"/>
          <w:szCs w:val="20"/>
        </w:rPr>
        <w:t xml:space="preserve"> </w:t>
      </w:r>
      <w:r w:rsidRPr="0090230D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90230D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0230D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2F48EE">
        <w:rPr>
          <w:rFonts w:asciiTheme="minorHAnsi" w:hAnsiTheme="minorHAnsi" w:cstheme="minorHAnsi"/>
          <w:b/>
          <w:bCs/>
          <w:szCs w:val="20"/>
        </w:rPr>
      </w:r>
      <w:r w:rsidR="002F48EE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90230D">
        <w:rPr>
          <w:rFonts w:asciiTheme="minorHAnsi" w:hAnsiTheme="minorHAnsi" w:cstheme="minorHAnsi"/>
          <w:b/>
          <w:bCs/>
          <w:szCs w:val="20"/>
        </w:rPr>
        <w:fldChar w:fldCharType="end"/>
      </w:r>
      <w:r w:rsidRPr="0090230D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2A2A9302" w14:textId="77777777" w:rsidR="00B5330E" w:rsidRPr="00C15D3D" w:rsidRDefault="00B5330E" w:rsidP="00B5330E">
      <w:pPr>
        <w:pStyle w:val="Akapitzlist"/>
        <w:tabs>
          <w:tab w:val="left" w:pos="1134"/>
        </w:tabs>
        <w:ind w:left="567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*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B5330E" w:rsidRPr="00C15D3D" w14:paraId="67F8A985" w14:textId="77777777" w:rsidTr="00561492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716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C15D3D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C26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C15D3D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Części zamówienia</w:t>
            </w:r>
          </w:p>
        </w:tc>
      </w:tr>
      <w:tr w:rsidR="00B5330E" w:rsidRPr="00C15D3D" w14:paraId="552B184F" w14:textId="77777777" w:rsidTr="00561492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4A9A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D661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  <w:tr w:rsidR="00B5330E" w:rsidRPr="00C15D3D" w14:paraId="6377D944" w14:textId="77777777" w:rsidTr="00561492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D11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45F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</w:tbl>
    <w:p w14:paraId="07D6EDDB" w14:textId="77777777" w:rsidR="00B5330E" w:rsidRPr="00C15D3D" w:rsidRDefault="00B5330E" w:rsidP="00B5330E">
      <w:pPr>
        <w:widowControl w:val="0"/>
        <w:tabs>
          <w:tab w:val="left" w:pos="709"/>
        </w:tabs>
        <w:ind w:left="639"/>
        <w:contextualSpacing/>
        <w:rPr>
          <w:rFonts w:cstheme="minorHAnsi"/>
          <w:color w:val="000000"/>
          <w:sz w:val="18"/>
          <w:szCs w:val="20"/>
        </w:rPr>
      </w:pPr>
      <w:r w:rsidRPr="00C15D3D">
        <w:rPr>
          <w:rFonts w:cstheme="minorHAnsi"/>
          <w:color w:val="000000"/>
          <w:sz w:val="18"/>
          <w:szCs w:val="20"/>
        </w:rPr>
        <w:t>Jednocześnie oświadczam(y), iż:</w:t>
      </w:r>
    </w:p>
    <w:p w14:paraId="5B6FB077" w14:textId="77777777" w:rsidR="00B5330E" w:rsidRPr="00C15D3D" w:rsidRDefault="00B5330E" w:rsidP="00B5330E">
      <w:pPr>
        <w:pStyle w:val="Akapitzlist"/>
        <w:widowControl w:val="0"/>
        <w:numPr>
          <w:ilvl w:val="2"/>
          <w:numId w:val="19"/>
        </w:numPr>
        <w:tabs>
          <w:tab w:val="left" w:pos="709"/>
        </w:tabs>
        <w:ind w:left="993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r w:rsidRPr="00C15D3D">
        <w:rPr>
          <w:rFonts w:asciiTheme="minorHAnsi" w:hAnsiTheme="minorHAnsi" w:cstheme="minorHAnsi"/>
          <w:color w:val="000000"/>
          <w:sz w:val="18"/>
          <w:szCs w:val="20"/>
        </w:rPr>
        <w:t>za działania i zaniechania wyżej wymienionych podwykonawców ponoszę(simy) pełną odpowiedzialność w stosunku do Zamawiającego jak za swoje własne.</w:t>
      </w:r>
    </w:p>
    <w:p w14:paraId="66D1B120" w14:textId="3B08CD88" w:rsidR="00B5330E" w:rsidRPr="00C15D3D" w:rsidRDefault="00B5330E" w:rsidP="00B5330E">
      <w:pPr>
        <w:pStyle w:val="Akapitzlist"/>
        <w:widowControl w:val="0"/>
        <w:numPr>
          <w:ilvl w:val="2"/>
          <w:numId w:val="19"/>
        </w:numPr>
        <w:tabs>
          <w:tab w:val="left" w:pos="709"/>
        </w:tabs>
        <w:ind w:left="993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r w:rsidRPr="00C15D3D">
        <w:rPr>
          <w:rFonts w:asciiTheme="minorHAnsi" w:hAnsiTheme="minorHAnsi" w:cstheme="minorHAnsi"/>
          <w:color w:val="000000"/>
          <w:sz w:val="18"/>
          <w:szCs w:val="20"/>
        </w:rPr>
        <w:t xml:space="preserve">będziemy korzystać z podwykonawców, w stosunku, do których nie znajdują zastosowania przesłanki określone w pkt </w:t>
      </w:r>
      <w:r w:rsidR="00C15D3D" w:rsidRPr="00C15D3D">
        <w:rPr>
          <w:rFonts w:asciiTheme="minorHAnsi" w:hAnsiTheme="minorHAnsi" w:cstheme="minorHAnsi"/>
          <w:color w:val="000000"/>
          <w:sz w:val="18"/>
          <w:szCs w:val="20"/>
        </w:rPr>
        <w:t>5.</w:t>
      </w:r>
      <w:r w:rsidR="00C401FB">
        <w:rPr>
          <w:rFonts w:asciiTheme="minorHAnsi" w:hAnsiTheme="minorHAnsi" w:cstheme="minorHAnsi"/>
          <w:color w:val="000000"/>
          <w:sz w:val="18"/>
          <w:szCs w:val="20"/>
        </w:rPr>
        <w:t>5</w:t>
      </w:r>
      <w:r w:rsidRPr="00C15D3D">
        <w:rPr>
          <w:rFonts w:asciiTheme="minorHAnsi" w:hAnsiTheme="minorHAnsi" w:cstheme="minorHAnsi"/>
          <w:color w:val="000000"/>
          <w:sz w:val="18"/>
          <w:szCs w:val="20"/>
        </w:rPr>
        <w:t xml:space="preserve"> WZ; </w:t>
      </w:r>
    </w:p>
    <w:p w14:paraId="1585080C" w14:textId="77777777" w:rsidR="00C26715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otrzymałem(liśmy) wszelkie informacje konieczne do przygotowania </w:t>
      </w:r>
      <w:r w:rsidR="001376E7" w:rsidRPr="00C15D3D">
        <w:rPr>
          <w:rFonts w:asciiTheme="minorHAnsi" w:hAnsiTheme="minorHAnsi" w:cstheme="minorHAnsi"/>
          <w:sz w:val="18"/>
          <w:szCs w:val="20"/>
        </w:rPr>
        <w:t>ofert</w:t>
      </w:r>
      <w:r w:rsidRPr="00C15D3D">
        <w:rPr>
          <w:rFonts w:asciiTheme="minorHAnsi" w:hAnsiTheme="minorHAnsi" w:cstheme="minorHAnsi"/>
          <w:sz w:val="18"/>
          <w:szCs w:val="20"/>
        </w:rPr>
        <w:t>y,</w:t>
      </w:r>
    </w:p>
    <w:p w14:paraId="2B926BA8" w14:textId="77777777" w:rsidR="00C26715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wyrażamy zgodę na wprowadzenie skanu naszej </w:t>
      </w:r>
      <w:r w:rsidR="001376E7" w:rsidRPr="00C15D3D">
        <w:rPr>
          <w:rFonts w:asciiTheme="minorHAnsi" w:hAnsiTheme="minorHAnsi" w:cstheme="minorHAnsi"/>
          <w:sz w:val="18"/>
          <w:szCs w:val="20"/>
        </w:rPr>
        <w:t>ofert</w:t>
      </w:r>
      <w:r w:rsidRPr="00C15D3D">
        <w:rPr>
          <w:rFonts w:asciiTheme="minorHAnsi" w:hAnsiTheme="minorHAnsi" w:cstheme="minorHAnsi"/>
          <w:sz w:val="18"/>
          <w:szCs w:val="20"/>
        </w:rPr>
        <w:t>y do Platformy Zakupowej Zamawiającego,</w:t>
      </w:r>
    </w:p>
    <w:p w14:paraId="2B38E7D2" w14:textId="659D7630" w:rsidR="00C26715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akceptuję(emy) treść Warunków Zamówienia i w razie wybrania mojej (naszej) </w:t>
      </w:r>
      <w:r w:rsidR="001376E7" w:rsidRPr="00C15D3D">
        <w:rPr>
          <w:rFonts w:asciiTheme="minorHAnsi" w:hAnsiTheme="minorHAnsi" w:cstheme="minorHAnsi"/>
          <w:sz w:val="18"/>
          <w:szCs w:val="20"/>
        </w:rPr>
        <w:t>ofert</w:t>
      </w:r>
      <w:r w:rsidRPr="00C15D3D">
        <w:rPr>
          <w:rFonts w:asciiTheme="minorHAnsi" w:hAnsiTheme="minorHAnsi" w:cstheme="minorHAnsi"/>
          <w:sz w:val="18"/>
          <w:szCs w:val="20"/>
        </w:rPr>
        <w:t xml:space="preserve">y zobowiązuję(emy) się do podpisania Umowy, zgodnej z projektem stanowiącym </w:t>
      </w:r>
      <w:r w:rsidRPr="00C15D3D">
        <w:rPr>
          <w:rFonts w:asciiTheme="minorHAnsi" w:hAnsiTheme="minorHAnsi" w:cstheme="minorHAnsi"/>
          <w:b/>
          <w:sz w:val="18"/>
          <w:szCs w:val="20"/>
        </w:rPr>
        <w:t xml:space="preserve">Załącznik nr </w:t>
      </w:r>
      <w:r w:rsidR="00930221">
        <w:rPr>
          <w:rFonts w:asciiTheme="minorHAnsi" w:hAnsiTheme="minorHAnsi" w:cstheme="minorHAnsi"/>
          <w:b/>
          <w:sz w:val="18"/>
          <w:szCs w:val="20"/>
        </w:rPr>
        <w:t>41</w:t>
      </w:r>
      <w:r w:rsidR="00756F94" w:rsidRPr="00C15D3D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Pr="00C15D3D">
        <w:rPr>
          <w:rFonts w:asciiTheme="minorHAnsi" w:hAnsiTheme="minorHAnsi" w:cstheme="minorHAnsi"/>
          <w:b/>
          <w:sz w:val="18"/>
          <w:szCs w:val="20"/>
        </w:rPr>
        <w:t>do Warunków Zamówienia,</w:t>
      </w:r>
    </w:p>
    <w:p w14:paraId="41222A52" w14:textId="77777777" w:rsidR="00C26715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wszelkie informacje zawarte w formularzu </w:t>
      </w:r>
      <w:r w:rsidR="001376E7" w:rsidRPr="00C15D3D">
        <w:rPr>
          <w:rFonts w:asciiTheme="minorHAnsi" w:hAnsiTheme="minorHAnsi" w:cstheme="minorHAnsi"/>
          <w:sz w:val="18"/>
          <w:szCs w:val="20"/>
        </w:rPr>
        <w:t>ofert</w:t>
      </w:r>
      <w:r w:rsidRPr="00C15D3D">
        <w:rPr>
          <w:rFonts w:asciiTheme="minorHAnsi" w:hAnsiTheme="minorHAnsi" w:cstheme="minorHAnsi"/>
          <w:sz w:val="18"/>
          <w:szCs w:val="20"/>
        </w:rPr>
        <w:t>y wraz z załącznikami są zgodne ze stanem faktycznym,</w:t>
      </w:r>
    </w:p>
    <w:p w14:paraId="56BE6D1F" w14:textId="77777777" w:rsidR="004125CD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26D163A" w14:textId="77777777" w:rsidR="004125CD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zapoznałem(liśmy) się z postanowieniami kodeksu postępowania dla dostawców i partnerów biznesowych Grupy ENEA dostępnymi pod adresem</w:t>
      </w:r>
      <w:r w:rsidR="00B86F9C" w:rsidRPr="00C15D3D">
        <w:rPr>
          <w:rFonts w:asciiTheme="minorHAnsi" w:hAnsiTheme="minorHAnsi" w:cstheme="minorHAnsi"/>
          <w:sz w:val="18"/>
          <w:szCs w:val="20"/>
        </w:rPr>
        <w:t xml:space="preserve"> </w:t>
      </w:r>
      <w:hyperlink r:id="rId12" w:history="1">
        <w:r w:rsidR="00B86F9C" w:rsidRPr="00C15D3D">
          <w:rPr>
            <w:rStyle w:val="Hipercze"/>
            <w:rFonts w:asciiTheme="minorHAnsi" w:hAnsiTheme="minorHAnsi" w:cstheme="minorHAnsi"/>
            <w:sz w:val="18"/>
            <w:szCs w:val="20"/>
          </w:rPr>
          <w:t>https://www.enea.pl/pl/grupaenea/compliance/kodeks-kontrahentow</w:t>
        </w:r>
      </w:hyperlink>
      <w:r w:rsidR="00B86F9C" w:rsidRPr="00C15D3D">
        <w:rPr>
          <w:rFonts w:asciiTheme="minorHAnsi" w:hAnsiTheme="minorHAnsi" w:cstheme="minorHAnsi"/>
          <w:sz w:val="18"/>
          <w:szCs w:val="20"/>
        </w:rPr>
        <w:t xml:space="preserve"> </w:t>
      </w:r>
      <w:r w:rsidRPr="00C15D3D">
        <w:rPr>
          <w:rFonts w:asciiTheme="minorHAnsi" w:hAnsiTheme="minorHAnsi" w:cstheme="minorHAnsi"/>
          <w:sz w:val="18"/>
          <w:szCs w:val="20"/>
        </w:rPr>
        <w:t xml:space="preserve">oraz zobowiązuję(emy) się do ich przestrzegania, </w:t>
      </w:r>
    </w:p>
    <w:p w14:paraId="0DFA925B" w14:textId="77777777" w:rsidR="004125CD" w:rsidRPr="00C15D3D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w terminie </w:t>
      </w:r>
      <w:r w:rsidR="00000C32" w:rsidRPr="00C15D3D">
        <w:rPr>
          <w:rFonts w:asciiTheme="minorHAnsi" w:hAnsiTheme="minorHAnsi" w:cstheme="minorHAnsi"/>
          <w:sz w:val="18"/>
          <w:szCs w:val="20"/>
        </w:rPr>
        <w:t>3</w:t>
      </w:r>
      <w:r w:rsidR="007D3A1F" w:rsidRPr="00C15D3D">
        <w:rPr>
          <w:rFonts w:asciiTheme="minorHAnsi" w:hAnsiTheme="minorHAnsi" w:cstheme="minorHAnsi"/>
          <w:sz w:val="18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60CD5405" w14:textId="77777777" w:rsidR="004125CD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jesteśmy podmiotem, w którym Skarb Państwa posiada bezpośrednio lub pośrednio udziały [dodatkowa informacja do celów statystycznych]: </w:t>
      </w:r>
      <w:r w:rsidRPr="00C15D3D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15D3D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2F48EE">
        <w:rPr>
          <w:rFonts w:asciiTheme="minorHAnsi" w:hAnsiTheme="minorHAnsi" w:cstheme="minorHAnsi"/>
          <w:sz w:val="18"/>
          <w:szCs w:val="20"/>
        </w:rPr>
      </w:r>
      <w:r w:rsidR="002F48EE">
        <w:rPr>
          <w:rFonts w:asciiTheme="minorHAnsi" w:hAnsiTheme="minorHAnsi" w:cstheme="minorHAnsi"/>
          <w:sz w:val="18"/>
          <w:szCs w:val="20"/>
        </w:rPr>
        <w:fldChar w:fldCharType="separate"/>
      </w:r>
      <w:r w:rsidRPr="00C15D3D">
        <w:rPr>
          <w:rFonts w:asciiTheme="minorHAnsi" w:hAnsiTheme="minorHAnsi" w:cstheme="minorHAnsi"/>
          <w:sz w:val="18"/>
          <w:szCs w:val="20"/>
        </w:rPr>
        <w:fldChar w:fldCharType="end"/>
      </w:r>
      <w:r w:rsidRPr="00C15D3D">
        <w:rPr>
          <w:rFonts w:asciiTheme="minorHAnsi" w:hAnsiTheme="minorHAnsi" w:cstheme="minorHAnsi"/>
          <w:sz w:val="18"/>
          <w:szCs w:val="20"/>
        </w:rPr>
        <w:t xml:space="preserve"> tak / </w:t>
      </w:r>
      <w:r w:rsidRPr="00C15D3D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15D3D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2F48EE">
        <w:rPr>
          <w:rFonts w:asciiTheme="minorHAnsi" w:hAnsiTheme="minorHAnsi" w:cstheme="minorHAnsi"/>
          <w:sz w:val="18"/>
          <w:szCs w:val="20"/>
        </w:rPr>
      </w:r>
      <w:r w:rsidR="002F48EE">
        <w:rPr>
          <w:rFonts w:asciiTheme="minorHAnsi" w:hAnsiTheme="minorHAnsi" w:cstheme="minorHAnsi"/>
          <w:sz w:val="18"/>
          <w:szCs w:val="20"/>
        </w:rPr>
        <w:fldChar w:fldCharType="separate"/>
      </w:r>
      <w:r w:rsidRPr="00C15D3D">
        <w:rPr>
          <w:rFonts w:asciiTheme="minorHAnsi" w:hAnsiTheme="minorHAnsi" w:cstheme="minorHAnsi"/>
          <w:sz w:val="18"/>
          <w:szCs w:val="20"/>
        </w:rPr>
        <w:fldChar w:fldCharType="end"/>
      </w:r>
      <w:r w:rsidRPr="00C15D3D">
        <w:rPr>
          <w:rFonts w:asciiTheme="minorHAnsi" w:hAnsiTheme="minorHAnsi" w:cstheme="minorHAnsi"/>
          <w:sz w:val="18"/>
          <w:szCs w:val="20"/>
        </w:rPr>
        <w:t xml:space="preserve"> nie</w:t>
      </w:r>
    </w:p>
    <w:p w14:paraId="401D2F0A" w14:textId="77777777" w:rsidR="004125CD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osobą uprawnioną do udzielania wyjaśnień Zamawiającemu w imieniu Wykonawcy jest:</w:t>
      </w:r>
    </w:p>
    <w:p w14:paraId="3AA269B3" w14:textId="77777777" w:rsidR="004125CD" w:rsidRPr="00C15D3D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C15D3D">
        <w:rPr>
          <w:rFonts w:asciiTheme="minorHAnsi" w:hAnsiTheme="minorHAnsi" w:cstheme="minorHAnsi"/>
          <w:iCs/>
          <w:sz w:val="18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3BDD46B" w14:textId="77777777" w:rsidR="004125CD" w:rsidRPr="00C15D3D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informacje</w:t>
      </w:r>
      <w:r w:rsidRPr="00C15D3D">
        <w:rPr>
          <w:rFonts w:asciiTheme="minorHAnsi" w:hAnsiTheme="minorHAnsi" w:cstheme="minorHAnsi"/>
          <w:sz w:val="18"/>
          <w:szCs w:val="20"/>
          <w:lang w:eastAsia="pl-PL"/>
        </w:rPr>
        <w:t xml:space="preserve"> o aukcji elektronicznej należy przesłać na adres e-mail: ………………….…….……...</w:t>
      </w:r>
    </w:p>
    <w:p w14:paraId="248ABEED" w14:textId="77777777" w:rsidR="004125CD" w:rsidRPr="00C15D3D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79CB4A75" w14:textId="77777777" w:rsidR="004125CD" w:rsidRPr="00C15D3D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15D3D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2F48EE">
        <w:rPr>
          <w:rFonts w:asciiTheme="minorHAnsi" w:hAnsiTheme="minorHAnsi" w:cstheme="minorHAnsi"/>
          <w:sz w:val="18"/>
          <w:szCs w:val="20"/>
        </w:rPr>
      </w:r>
      <w:r w:rsidR="002F48EE">
        <w:rPr>
          <w:rFonts w:asciiTheme="minorHAnsi" w:hAnsiTheme="minorHAnsi" w:cstheme="minorHAnsi"/>
          <w:sz w:val="18"/>
          <w:szCs w:val="20"/>
        </w:rPr>
        <w:fldChar w:fldCharType="separate"/>
      </w:r>
      <w:r w:rsidRPr="00C15D3D">
        <w:rPr>
          <w:rFonts w:asciiTheme="minorHAnsi" w:hAnsiTheme="minorHAnsi" w:cstheme="minorHAnsi"/>
          <w:sz w:val="18"/>
          <w:szCs w:val="20"/>
        </w:rPr>
        <w:fldChar w:fldCharType="end"/>
      </w:r>
      <w:r w:rsidRPr="00C15D3D">
        <w:rPr>
          <w:rFonts w:asciiTheme="minorHAnsi" w:hAnsiTheme="minorHAnsi" w:cstheme="minorHAnsi"/>
          <w:sz w:val="18"/>
          <w:szCs w:val="20"/>
        </w:rPr>
        <w:t xml:space="preserve"> </w:t>
      </w: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 xml:space="preserve">dostępna jest na stronach internetowych Wykonawcy - link do klauzul; </w:t>
      </w:r>
      <w:r w:rsidRPr="00C15D3D">
        <w:rPr>
          <w:rFonts w:asciiTheme="minorHAnsi" w:eastAsiaTheme="minorHAnsi" w:hAnsiTheme="minorHAnsi" w:cstheme="minorHAnsi"/>
          <w:color w:val="0000FF"/>
          <w:sz w:val="18"/>
          <w:szCs w:val="20"/>
        </w:rPr>
        <w:t xml:space="preserve">http://www. …… </w:t>
      </w:r>
      <w:r w:rsidRPr="00C15D3D">
        <w:rPr>
          <w:rFonts w:asciiTheme="minorHAnsi" w:eastAsiaTheme="minorHAnsi" w:hAnsiTheme="minorHAnsi" w:cstheme="minorHAnsi"/>
          <w:b/>
          <w:bCs/>
          <w:i/>
          <w:iCs/>
          <w:color w:val="000000"/>
          <w:sz w:val="18"/>
          <w:szCs w:val="20"/>
        </w:rPr>
        <w:t xml:space="preserve">(uzupełnić - jeśli dotyczy) </w:t>
      </w:r>
    </w:p>
    <w:p w14:paraId="06F46BD5" w14:textId="77777777" w:rsidR="00756F94" w:rsidRPr="00C15D3D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15D3D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2F48EE">
        <w:rPr>
          <w:rFonts w:asciiTheme="minorHAnsi" w:hAnsiTheme="minorHAnsi" w:cstheme="minorHAnsi"/>
          <w:sz w:val="18"/>
          <w:szCs w:val="20"/>
        </w:rPr>
      </w:r>
      <w:r w:rsidR="002F48EE">
        <w:rPr>
          <w:rFonts w:asciiTheme="minorHAnsi" w:hAnsiTheme="minorHAnsi" w:cstheme="minorHAnsi"/>
          <w:sz w:val="18"/>
          <w:szCs w:val="20"/>
        </w:rPr>
        <w:fldChar w:fldCharType="separate"/>
      </w:r>
      <w:r w:rsidRPr="00C15D3D">
        <w:rPr>
          <w:rFonts w:asciiTheme="minorHAnsi" w:hAnsiTheme="minorHAnsi" w:cstheme="minorHAnsi"/>
          <w:sz w:val="18"/>
          <w:szCs w:val="20"/>
        </w:rPr>
        <w:fldChar w:fldCharType="end"/>
      </w:r>
      <w:r w:rsidRPr="00C15D3D">
        <w:rPr>
          <w:rFonts w:asciiTheme="minorHAnsi" w:hAnsiTheme="minorHAnsi" w:cstheme="minorHAnsi"/>
          <w:sz w:val="18"/>
          <w:szCs w:val="20"/>
        </w:rPr>
        <w:t xml:space="preserve"> </w:t>
      </w: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 xml:space="preserve">przekazana została jako załącznik do </w:t>
      </w:r>
      <w:r w:rsidR="001376E7"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>Ofert</w:t>
      </w: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>y.</w:t>
      </w:r>
    </w:p>
    <w:p w14:paraId="69D991A2" w14:textId="77777777" w:rsidR="00D14E47" w:rsidRPr="00C15D3D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 w:val="18"/>
          <w:szCs w:val="20"/>
        </w:rPr>
      </w:pPr>
      <w:r w:rsidRPr="00C15D3D">
        <w:rPr>
          <w:rFonts w:cstheme="minorHAnsi"/>
          <w:iCs/>
          <w:sz w:val="18"/>
          <w:szCs w:val="20"/>
        </w:rPr>
        <w:t xml:space="preserve">W przypadku wybrania naszej </w:t>
      </w:r>
      <w:r w:rsidR="001376E7" w:rsidRPr="00C15D3D">
        <w:rPr>
          <w:rFonts w:cstheme="minorHAnsi"/>
          <w:iCs/>
          <w:sz w:val="18"/>
          <w:szCs w:val="20"/>
        </w:rPr>
        <w:t>ofert</w:t>
      </w:r>
      <w:r w:rsidRPr="00C15D3D">
        <w:rPr>
          <w:rFonts w:cstheme="minorHAnsi"/>
          <w:iCs/>
          <w:sz w:val="18"/>
          <w:szCs w:val="20"/>
        </w:rPr>
        <w:t>y jako najkorzystniejszej podaje</w:t>
      </w:r>
      <w:r w:rsidR="00756F94" w:rsidRPr="00C15D3D">
        <w:rPr>
          <w:rFonts w:cstheme="minorHAnsi"/>
          <w:iCs/>
          <w:sz w:val="18"/>
          <w:szCs w:val="20"/>
        </w:rPr>
        <w:t>my dane, niezbędne do zawarcia U</w:t>
      </w:r>
      <w:r w:rsidRPr="00C15D3D">
        <w:rPr>
          <w:rFonts w:cstheme="minorHAnsi"/>
          <w:iCs/>
          <w:sz w:val="18"/>
          <w:szCs w:val="20"/>
        </w:rPr>
        <w:t>mowy:</w:t>
      </w:r>
    </w:p>
    <w:p w14:paraId="5AB4EA16" w14:textId="77777777" w:rsidR="00D14E47" w:rsidRPr="00C15D3D" w:rsidRDefault="00D14E47" w:rsidP="003D5382">
      <w:pPr>
        <w:ind w:left="482"/>
        <w:contextualSpacing/>
        <w:rPr>
          <w:rFonts w:cstheme="minorHAnsi"/>
          <w:sz w:val="18"/>
          <w:szCs w:val="20"/>
          <w:u w:val="single"/>
        </w:rPr>
      </w:pPr>
      <w:r w:rsidRPr="00C15D3D">
        <w:rPr>
          <w:rFonts w:cstheme="minorHAnsi"/>
          <w:sz w:val="18"/>
          <w:szCs w:val="20"/>
          <w:u w:val="single"/>
        </w:rPr>
        <w:t xml:space="preserve">[należy uzupełnić, o ile dane są znane na etapie składania </w:t>
      </w:r>
      <w:r w:rsidR="001376E7" w:rsidRPr="00C15D3D">
        <w:rPr>
          <w:rFonts w:cstheme="minorHAnsi"/>
          <w:sz w:val="18"/>
          <w:szCs w:val="20"/>
          <w:u w:val="single"/>
        </w:rPr>
        <w:t>ofert</w:t>
      </w:r>
      <w:r w:rsidRPr="00C15D3D">
        <w:rPr>
          <w:rFonts w:cstheme="minorHAnsi"/>
          <w:sz w:val="18"/>
          <w:szCs w:val="20"/>
          <w:u w:val="single"/>
        </w:rPr>
        <w:t xml:space="preserve">y] </w:t>
      </w:r>
    </w:p>
    <w:p w14:paraId="69853FF5" w14:textId="77777777" w:rsidR="00D14E47" w:rsidRPr="00C15D3D" w:rsidRDefault="00D14E47" w:rsidP="0079725A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 w:val="18"/>
          <w:szCs w:val="20"/>
        </w:rPr>
      </w:pP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 xml:space="preserve">W moim(naszym) imieniu umowę zawrze Pan(i)………. Pełniący(a) funkcję………. </w:t>
      </w:r>
    </w:p>
    <w:p w14:paraId="37F37E69" w14:textId="77777777" w:rsidR="00D14E47" w:rsidRPr="00C15D3D" w:rsidRDefault="00D14E47" w:rsidP="0079725A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>W celu realizacji przedmiotu Umowy, wyznaczam(y) osobę odpowiedzialną za prawidłową realizację Umowy</w:t>
      </w:r>
      <w:r w:rsidR="004125CD" w:rsidRPr="00C15D3D">
        <w:rPr>
          <w:rFonts w:asciiTheme="minorHAnsi" w:hAnsiTheme="minorHAnsi" w:cstheme="minorHAnsi"/>
          <w:sz w:val="18"/>
          <w:szCs w:val="20"/>
        </w:rPr>
        <w:t xml:space="preserve"> – Koordynatorów </w:t>
      </w:r>
      <w:r w:rsidRPr="00C15D3D">
        <w:rPr>
          <w:rFonts w:asciiTheme="minorHAnsi" w:hAnsiTheme="minorHAnsi" w:cstheme="minorHAnsi"/>
          <w:sz w:val="18"/>
          <w:szCs w:val="20"/>
        </w:rPr>
        <w:t>Umowy:</w:t>
      </w:r>
    </w:p>
    <w:p w14:paraId="134544E9" w14:textId="77777777" w:rsidR="00D14E47" w:rsidRPr="00C15D3D" w:rsidRDefault="00D14E47" w:rsidP="003D5382">
      <w:pPr>
        <w:ind w:left="851" w:right="402"/>
        <w:contextualSpacing/>
        <w:rPr>
          <w:rFonts w:cstheme="minorHAnsi"/>
          <w:sz w:val="18"/>
          <w:szCs w:val="20"/>
        </w:rPr>
      </w:pPr>
      <w:r w:rsidRPr="00C15D3D">
        <w:rPr>
          <w:rFonts w:cstheme="minorHAnsi"/>
          <w:sz w:val="18"/>
          <w:szCs w:val="20"/>
        </w:rPr>
        <w:t>Imię</w:t>
      </w:r>
      <w:r w:rsidR="00756F94" w:rsidRPr="00C15D3D">
        <w:rPr>
          <w:rFonts w:cstheme="minorHAnsi"/>
          <w:sz w:val="18"/>
          <w:szCs w:val="20"/>
        </w:rPr>
        <w:t xml:space="preserve"> i</w:t>
      </w:r>
      <w:r w:rsidRPr="00C15D3D">
        <w:rPr>
          <w:rFonts w:cstheme="minorHAnsi"/>
          <w:sz w:val="18"/>
          <w:szCs w:val="20"/>
        </w:rPr>
        <w:t xml:space="preserve"> nazwisko: </w:t>
      </w:r>
    </w:p>
    <w:p w14:paraId="63714C0D" w14:textId="77777777" w:rsidR="00D14E47" w:rsidRPr="00C15D3D" w:rsidRDefault="004125CD" w:rsidP="003D5382">
      <w:pPr>
        <w:ind w:left="851" w:right="402"/>
        <w:contextualSpacing/>
        <w:rPr>
          <w:rFonts w:cstheme="minorHAnsi"/>
          <w:sz w:val="18"/>
          <w:szCs w:val="20"/>
        </w:rPr>
      </w:pPr>
      <w:r w:rsidRPr="00C15D3D">
        <w:rPr>
          <w:rFonts w:cstheme="minorHAnsi"/>
          <w:sz w:val="18"/>
          <w:szCs w:val="20"/>
        </w:rPr>
        <w:t xml:space="preserve">e-mail: </w:t>
      </w:r>
      <w:r w:rsidR="00D14E47" w:rsidRPr="00C15D3D">
        <w:rPr>
          <w:rFonts w:cstheme="minorHAnsi"/>
          <w:sz w:val="18"/>
          <w:szCs w:val="20"/>
        </w:rPr>
        <w:t>…..</w:t>
      </w:r>
    </w:p>
    <w:p w14:paraId="0C7F6B6A" w14:textId="77777777" w:rsidR="00D14E47" w:rsidRPr="00C15D3D" w:rsidRDefault="00D14E47" w:rsidP="003D5382">
      <w:pPr>
        <w:ind w:left="851" w:right="402"/>
        <w:contextualSpacing/>
        <w:rPr>
          <w:rFonts w:cstheme="minorHAnsi"/>
          <w:sz w:val="18"/>
          <w:szCs w:val="20"/>
        </w:rPr>
      </w:pPr>
      <w:r w:rsidRPr="00C15D3D">
        <w:rPr>
          <w:rFonts w:cstheme="minorHAnsi"/>
          <w:sz w:val="18"/>
          <w:szCs w:val="20"/>
        </w:rPr>
        <w:t>nr tel.</w:t>
      </w:r>
      <w:r w:rsidR="003E40D2" w:rsidRPr="00C15D3D">
        <w:rPr>
          <w:rFonts w:cstheme="minorHAnsi"/>
          <w:sz w:val="18"/>
          <w:szCs w:val="20"/>
        </w:rPr>
        <w:t xml:space="preserve"> </w:t>
      </w:r>
      <w:r w:rsidRPr="00C15D3D">
        <w:rPr>
          <w:rFonts w:cstheme="minorHAnsi"/>
          <w:sz w:val="18"/>
          <w:szCs w:val="20"/>
        </w:rPr>
        <w:t>…..</w:t>
      </w:r>
    </w:p>
    <w:p w14:paraId="0F486913" w14:textId="77777777" w:rsidR="00D14E47" w:rsidRPr="00C15D3D" w:rsidRDefault="00D14E47" w:rsidP="003D5382">
      <w:pPr>
        <w:ind w:left="851" w:right="403"/>
        <w:rPr>
          <w:rFonts w:cstheme="minorHAnsi"/>
          <w:iCs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15D3D" w14:paraId="6D4A9448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ADC8" w14:textId="77777777" w:rsidR="00EE5356" w:rsidRPr="00C15D3D" w:rsidRDefault="00EE5356" w:rsidP="003D538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E1F" w14:textId="77777777" w:rsidR="00EE5356" w:rsidRPr="00C15D3D" w:rsidRDefault="00EE5356" w:rsidP="003D5382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EE5356" w:rsidRPr="00C15D3D" w14:paraId="2DFBDC4C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2770C3" w14:textId="77777777" w:rsidR="00EE5356" w:rsidRPr="00C15D3D" w:rsidRDefault="00EE5356" w:rsidP="003D538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C15D3D">
              <w:rPr>
                <w:rFonts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1DC42D" w14:textId="77777777" w:rsidR="00EE5356" w:rsidRPr="00C15D3D" w:rsidRDefault="0025327E" w:rsidP="003D538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C15D3D">
              <w:rPr>
                <w:rFonts w:cstheme="minorHAnsi"/>
                <w:b/>
                <w:sz w:val="18"/>
                <w:szCs w:val="20"/>
              </w:rPr>
              <w:t>P</w:t>
            </w:r>
            <w:r w:rsidR="00EE5356" w:rsidRPr="00C15D3D">
              <w:rPr>
                <w:rFonts w:cstheme="minorHAnsi"/>
                <w:b/>
                <w:sz w:val="18"/>
                <w:szCs w:val="20"/>
              </w:rPr>
              <w:t>odpis przedstawiciela(i) Wykonawcy</w:t>
            </w:r>
          </w:p>
        </w:tc>
      </w:tr>
    </w:tbl>
    <w:p w14:paraId="323F234E" w14:textId="77777777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2" w:name="_Toc74857824"/>
      <w:bookmarkStart w:id="3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3B3A3D0E" w14:textId="1CE2778D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4" w:name="_Toc125701513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DB295A">
        <w:rPr>
          <w:rFonts w:cstheme="minorHAnsi"/>
          <w:sz w:val="20"/>
          <w:szCs w:val="20"/>
          <w:u w:val="single"/>
        </w:rPr>
        <w:t>18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2"/>
      <w:bookmarkEnd w:id="3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</w:t>
      </w:r>
      <w:r w:rsidR="003F62A6" w:rsidRPr="00AA41D1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AA41D1">
        <w:rPr>
          <w:rFonts w:cstheme="minorHAnsi"/>
          <w:color w:val="FF0000"/>
          <w:sz w:val="20"/>
          <w:szCs w:val="20"/>
          <w:u w:val="single"/>
        </w:rPr>
        <w:t>OFERT</w:t>
      </w:r>
      <w:r w:rsidR="007E46BF" w:rsidRPr="00AA41D1">
        <w:rPr>
          <w:rFonts w:cstheme="minorHAnsi"/>
          <w:color w:val="FF0000"/>
          <w:sz w:val="20"/>
          <w:szCs w:val="20"/>
          <w:u w:val="single"/>
        </w:rPr>
        <w:t>Ą</w:t>
      </w:r>
      <w:r w:rsidR="003F62A6" w:rsidRPr="00AA41D1">
        <w:rPr>
          <w:rFonts w:cstheme="minorHAnsi"/>
          <w:color w:val="FF0000"/>
          <w:sz w:val="20"/>
          <w:szCs w:val="20"/>
          <w:u w:val="single"/>
        </w:rPr>
        <w:t>)</w:t>
      </w:r>
      <w:bookmarkEnd w:id="4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FED6E54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44451422" w14:textId="77777777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9223239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AEBEDF4" w14:textId="77777777" w:rsidR="00F07797" w:rsidRDefault="00F07797" w:rsidP="00F07797">
      <w:pPr>
        <w:jc w:val="center"/>
        <w:rPr>
          <w:rFonts w:cstheme="minorHAnsi"/>
          <w:b/>
          <w:bCs/>
          <w:color w:val="0070C0"/>
          <w:szCs w:val="20"/>
        </w:rPr>
      </w:pPr>
    </w:p>
    <w:p w14:paraId="01A64E4C" w14:textId="77777777" w:rsidR="00DB295A" w:rsidRDefault="00DB295A" w:rsidP="00147A88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 xml:space="preserve">Bezgotówkowe tankowanie paliw dla pojazdów oraz maszyn roboczych dla Grupy Kapitałowej ENEA </w:t>
      </w:r>
    </w:p>
    <w:p w14:paraId="1063AD39" w14:textId="2CE8FFB3" w:rsidR="00C15D3D" w:rsidRPr="003D5382" w:rsidRDefault="00DB295A" w:rsidP="00147A88">
      <w:pPr>
        <w:jc w:val="center"/>
        <w:rPr>
          <w:rFonts w:cstheme="minorHAnsi"/>
          <w:b/>
          <w:szCs w:val="2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22A1C4BD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AF92232" w14:textId="77777777" w:rsidR="003F62A6" w:rsidRPr="003D5382" w:rsidRDefault="003F62A6" w:rsidP="009105B9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51BFD04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541B4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BB67553" w14:textId="77777777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cstheme="minorHAnsi"/>
                <w:szCs w:val="20"/>
              </w:rPr>
            </w:r>
            <w:r w:rsidR="002F48EE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cstheme="minorHAnsi"/>
                <w:szCs w:val="20"/>
              </w:rPr>
            </w:r>
            <w:r w:rsidR="002F48EE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393B4B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6A75AEA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D579249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E000BD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48995AC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D3FA73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DF197D4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2D2AC3E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7269366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8D11ACA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5A8FCF" w14:textId="77777777" w:rsidR="003F62A6" w:rsidRPr="003D5382" w:rsidRDefault="00A40870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54BD2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5802C5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8FD804A" w14:textId="77777777" w:rsidR="003F62A6" w:rsidRPr="003D5382" w:rsidRDefault="00A40870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02F669B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A3831EA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131CBE3" w14:textId="77777777" w:rsidR="003F62A6" w:rsidRPr="003D5382" w:rsidRDefault="00A40870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E67ABD7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9DC32D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8DFE3E7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37058A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F7FE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F96FBF6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E4CB31B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0E5DD177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91F540D" w14:textId="77777777" w:rsidR="003F62A6" w:rsidRPr="003D5382" w:rsidRDefault="00AA41D1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>
              <w:rPr>
                <w:rFonts w:asciiTheme="minorHAnsi" w:eastAsiaTheme="minorHAnsi" w:hAnsiTheme="minorHAnsi" w:cstheme="minorHAnsi"/>
                <w:szCs w:val="20"/>
              </w:rPr>
              <w:t>J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1E87859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79F5D9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039819F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92E7DD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28867B1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D6C061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49EFE2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1E3D3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5FEEF7A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0361707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3E36D218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2E643CFF" w14:textId="04187849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iCs/>
                <w:szCs w:val="20"/>
              </w:rPr>
              <w:t>Wykonawca jest objęty zakazem prowadzenia działalności gospodarczej (Wykonawca lub osoby reprezentujące Wykonawcę</w:t>
            </w:r>
            <w:r w:rsidRPr="00E117AC">
              <w:rPr>
                <w:rFonts w:asciiTheme="minorHAnsi" w:hAnsiTheme="minorHAnsi" w:cstheme="minorHAnsi"/>
                <w:iCs/>
                <w:szCs w:val="20"/>
                <w:vertAlign w:val="superscript"/>
              </w:rPr>
              <w:footnoteReference w:id="6"/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684C2ED" w14:textId="17458762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62ADBB7D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1F828379" w14:textId="442E5549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iCs/>
                <w:szCs w:val="20"/>
              </w:rPr>
              <w:t>Wykonawca znajduje się na listach podmiotów objętych sankcjami lub embargiem, w</w:t>
            </w:r>
            <w:r>
              <w:rPr>
                <w:rFonts w:asciiTheme="minorHAnsi" w:hAnsiTheme="minorHAnsi" w:cstheme="minorHAnsi"/>
                <w:iCs/>
                <w:szCs w:val="20"/>
              </w:rPr>
              <w:t> </w:t>
            </w:r>
            <w:r w:rsidRPr="00E117AC">
              <w:rPr>
                <w:rFonts w:asciiTheme="minorHAnsi" w:hAnsiTheme="minorHAnsi" w:cstheme="minorHAnsi"/>
                <w:iCs/>
                <w:szCs w:val="20"/>
              </w:rPr>
              <w:t>szczególności sankcje nałożone przez EU, ONZ, OFAC (Wykonawca lub osoby reprezentujące Wykonawcę</w:t>
            </w:r>
            <w:r w:rsidRPr="00E117AC">
              <w:rPr>
                <w:rFonts w:asciiTheme="minorHAnsi" w:hAnsiTheme="minorHAnsi" w:cstheme="minorHAnsi"/>
                <w:iCs/>
                <w:szCs w:val="20"/>
                <w:vertAlign w:val="superscript"/>
              </w:rPr>
              <w:t>1</w:t>
            </w:r>
            <w:r w:rsidRPr="00E117AC">
              <w:rPr>
                <w:rFonts w:asciiTheme="minorHAnsi" w:hAnsiTheme="minorHAnsi" w:cstheme="minorHAnsi"/>
                <w:iCs/>
                <w:szCs w:val="20"/>
              </w:rPr>
              <w:t>);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CFA8ADA" w14:textId="61677D10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44F58DCC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0ADD0E22" w14:textId="408AB147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iCs/>
                <w:szCs w:val="20"/>
              </w:rPr>
              <w:t>Wykonawca znajduje się na liście ostrzeżeń publicznych KNF;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D73F7C8" w14:textId="5A35AD12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266277E5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1B4D924B" w14:textId="23BFCFE1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iCs/>
                <w:szCs w:val="20"/>
              </w:rPr>
              <w:t>Wykonawca w relacji z Zamawiającym został skazany prawomocnym wyrokiem w</w:t>
            </w:r>
            <w:r>
              <w:rPr>
                <w:rFonts w:asciiTheme="minorHAnsi" w:hAnsiTheme="minorHAnsi" w:cstheme="minorHAnsi"/>
                <w:iCs/>
                <w:szCs w:val="20"/>
              </w:rPr>
              <w:t> </w:t>
            </w:r>
            <w:r w:rsidRPr="00E117AC">
              <w:rPr>
                <w:rFonts w:asciiTheme="minorHAnsi" w:hAnsiTheme="minorHAnsi" w:cstheme="minorHAnsi"/>
                <w:iCs/>
                <w:szCs w:val="20"/>
              </w:rPr>
              <w:t>przeciągu 5 lat za przestępstwa gospodarcze (Wykonawca lub osoby reprezentujące Wykonawcę</w:t>
            </w:r>
            <w:r w:rsidRPr="00E117AC">
              <w:rPr>
                <w:rFonts w:asciiTheme="minorHAnsi" w:hAnsiTheme="minorHAnsi" w:cstheme="minorHAnsi"/>
                <w:iCs/>
                <w:szCs w:val="20"/>
                <w:vertAlign w:val="superscript"/>
              </w:rPr>
              <w:t>1</w:t>
            </w:r>
            <w:r w:rsidRPr="00E117AC">
              <w:rPr>
                <w:rFonts w:asciiTheme="minorHAnsi" w:hAnsiTheme="minorHAnsi" w:cstheme="minorHAnsi"/>
                <w:iCs/>
                <w:szCs w:val="20"/>
              </w:rPr>
              <w:t>);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9F21028" w14:textId="583D78B5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6F76807C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0E130A45" w14:textId="1096B179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iCs/>
                <w:szCs w:val="20"/>
              </w:rPr>
              <w:t>orzeczono wobec Wykonawcy zakaz ubiegania się o zamówienie publiczne;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B7DAD85" w14:textId="494CAA8B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476AC8B7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302C0597" w14:textId="0023346B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szCs w:val="20"/>
              </w:rPr>
              <w:t>Wykonawca jest zadłużony u Zamawiającego na kwotę przewyższającą 300 zł;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3DF451A" w14:textId="1D377AD4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790BB08B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66A2FF40" w14:textId="619EAEF5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szCs w:val="20"/>
              </w:rPr>
              <w:t>Wykonawca 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627343C" w14:textId="746FD2CE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413F9F84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5080C107" w14:textId="1FAACECA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szCs w:val="20"/>
              </w:rPr>
              <w:t>Wykonawca oświadczył, że nie posiada statusu podatnika VAT (dot. kontrahentów przekraczających progi dla podatników VAT);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79FF2F" w14:textId="00F72718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5B1EA2E7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27EB36D3" w14:textId="76CBDED1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szCs w:val="20"/>
              </w:rPr>
              <w:t>Wykonawca odmówił złożenia oświadczenia o miejscu płatności podatku CIT (w</w:t>
            </w:r>
            <w:r>
              <w:rPr>
                <w:rFonts w:asciiTheme="minorHAnsi" w:hAnsiTheme="minorHAnsi" w:cstheme="minorHAnsi"/>
                <w:szCs w:val="20"/>
              </w:rPr>
              <w:t> </w:t>
            </w:r>
            <w:r w:rsidRPr="00E117AC">
              <w:rPr>
                <w:rFonts w:asciiTheme="minorHAnsi" w:hAnsiTheme="minorHAnsi" w:cstheme="minorHAnsi"/>
                <w:szCs w:val="20"/>
              </w:rPr>
              <w:t>kontekście rejestracji podmiotów w tzw. Rajach podatkowych);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5A30C61" w14:textId="24A379BE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AED872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11E2585" w14:textId="77777777" w:rsidR="001E50C0" w:rsidRPr="003D5382" w:rsidRDefault="001E50C0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7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4C9212F1" w14:textId="77777777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52FF2E40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2567010B" w14:textId="77777777" w:rsidR="001E50C0" w:rsidRPr="003F63E0" w:rsidRDefault="001E50C0" w:rsidP="009105B9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lastRenderedPageBreak/>
              <w:t>Beneficjentem rzeczywistym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8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</w:t>
            </w:r>
          </w:p>
          <w:p w14:paraId="7B9FD1F8" w14:textId="77777777" w:rsidR="001E50C0" w:rsidRDefault="001E50C0" w:rsidP="0079725A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3D47022B" w14:textId="77777777" w:rsidR="001E50C0" w:rsidRPr="00671573" w:rsidRDefault="001E50C0" w:rsidP="0079725A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682AF4D3" w14:textId="77777777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48B8A604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29E20CC" w14:textId="77777777" w:rsidR="001E50C0" w:rsidRPr="003F63E0" w:rsidRDefault="001E50C0" w:rsidP="009105B9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275CF9E4" w14:textId="77777777" w:rsidR="001E50C0" w:rsidRPr="003D5382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4EB7A1E" w14:textId="77777777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628D2EA7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6EC5CE7A" w14:textId="77777777" w:rsidR="001E50C0" w:rsidRPr="003F63E0" w:rsidRDefault="001E50C0" w:rsidP="009105B9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Jednostką dominującą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9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 </w:t>
            </w:r>
          </w:p>
          <w:p w14:paraId="358F1528" w14:textId="77777777" w:rsidR="001E50C0" w:rsidRDefault="001E50C0" w:rsidP="0079725A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4D2B7CAB" w14:textId="77777777" w:rsidR="001E50C0" w:rsidRPr="00671573" w:rsidRDefault="001E50C0" w:rsidP="0079725A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185A7D7F" w14:textId="77777777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19B1951" w14:textId="77777777" w:rsidTr="00A62A98">
        <w:trPr>
          <w:trHeight w:val="1503"/>
        </w:trPr>
        <w:tc>
          <w:tcPr>
            <w:tcW w:w="6478" w:type="dxa"/>
            <w:shd w:val="clear" w:color="auto" w:fill="auto"/>
          </w:tcPr>
          <w:p w14:paraId="5D439B60" w14:textId="77777777" w:rsidR="001E50C0" w:rsidRPr="003F63E0" w:rsidRDefault="001E50C0" w:rsidP="009105B9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hAnsiTheme="minorHAnsi" w:cstheme="minorHAnsi"/>
                <w:i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05ACA27F" w14:textId="77777777" w:rsidR="001E50C0" w:rsidRPr="003D5382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3F63E0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4AE295D6" w14:textId="77777777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07C8C047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66272BD0" w14:textId="77777777" w:rsidR="00D14B3A" w:rsidRPr="003D5382" w:rsidRDefault="00D14B3A" w:rsidP="009105B9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7DE88C11" w14:textId="77777777" w:rsidTr="004705CD">
        <w:tc>
          <w:tcPr>
            <w:tcW w:w="9062" w:type="dxa"/>
            <w:gridSpan w:val="2"/>
            <w:vAlign w:val="center"/>
          </w:tcPr>
          <w:p w14:paraId="3B8524FB" w14:textId="77777777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0473058F" w14:textId="77777777" w:rsidTr="004705CD">
        <w:tc>
          <w:tcPr>
            <w:tcW w:w="6478" w:type="dxa"/>
            <w:vAlign w:val="center"/>
          </w:tcPr>
          <w:p w14:paraId="5D52750A" w14:textId="26F3484B" w:rsidR="00E43420" w:rsidRPr="003D5382" w:rsidRDefault="00085EC5" w:rsidP="009105B9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wykaz </w:t>
            </w:r>
            <w:r w:rsidR="008B35F2">
              <w:rPr>
                <w:rFonts w:asciiTheme="minorHAnsi" w:eastAsiaTheme="minorHAnsi" w:hAnsiTheme="minorHAnsi" w:cstheme="minorHAnsi"/>
                <w:i/>
                <w:szCs w:val="20"/>
              </w:rPr>
              <w:t>Dostaw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8B35F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B2D87">
              <w:rPr>
                <w:rFonts w:asciiTheme="minorHAnsi" w:eastAsiaTheme="minorHAnsi" w:hAnsiTheme="minorHAnsi" w:cstheme="minorHAnsi"/>
                <w:i/>
                <w:szCs w:val="20"/>
              </w:rPr>
              <w:t>.2.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3F60ED0E" w14:textId="77777777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iCs/>
                <w:szCs w:val="20"/>
              </w:rPr>
            </w:r>
            <w:r w:rsidR="002F48EE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iCs/>
                <w:szCs w:val="20"/>
              </w:rPr>
            </w:r>
            <w:r w:rsidR="002F48EE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25BDFDFF" w14:textId="77777777" w:rsidTr="004705CD">
        <w:tc>
          <w:tcPr>
            <w:tcW w:w="6478" w:type="dxa"/>
            <w:vAlign w:val="center"/>
          </w:tcPr>
          <w:p w14:paraId="4BA8FFC3" w14:textId="77777777" w:rsidR="00E43420" w:rsidRPr="003D5382" w:rsidRDefault="00E43420" w:rsidP="009105B9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8B35F2">
              <w:rPr>
                <w:rFonts w:asciiTheme="minorHAnsi" w:eastAsiaTheme="minorHAnsi" w:hAnsiTheme="minorHAnsi" w:cstheme="minorHAnsi"/>
                <w:i/>
                <w:szCs w:val="20"/>
              </w:rPr>
              <w:t>Dostaw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Podobnych</w:t>
            </w:r>
          </w:p>
        </w:tc>
        <w:tc>
          <w:tcPr>
            <w:tcW w:w="2584" w:type="dxa"/>
            <w:vAlign w:val="center"/>
          </w:tcPr>
          <w:p w14:paraId="2D68BA40" w14:textId="77777777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iCs/>
                <w:szCs w:val="20"/>
              </w:rPr>
            </w:r>
            <w:r w:rsidR="002F48EE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iCs/>
                <w:szCs w:val="20"/>
              </w:rPr>
            </w:r>
            <w:r w:rsidR="002F48EE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36C1D45E" w14:textId="77777777" w:rsidTr="004705CD">
        <w:tc>
          <w:tcPr>
            <w:tcW w:w="9062" w:type="dxa"/>
            <w:gridSpan w:val="2"/>
            <w:vAlign w:val="center"/>
          </w:tcPr>
          <w:p w14:paraId="04C5E3D3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E01EFAA" w14:textId="77777777" w:rsidTr="004705CD">
        <w:tc>
          <w:tcPr>
            <w:tcW w:w="6478" w:type="dxa"/>
            <w:vAlign w:val="center"/>
          </w:tcPr>
          <w:p w14:paraId="44FCF543" w14:textId="77777777" w:rsidR="00E43420" w:rsidRPr="003D5382" w:rsidRDefault="00E43420" w:rsidP="009105B9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8B35F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3759E062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p w14:paraId="6E78CE45" w14:textId="77777777" w:rsidR="00DB295A" w:rsidRDefault="00DB295A">
      <w:r>
        <w:br w:type="page"/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926CB6" w:rsidRPr="003D5382" w14:paraId="6D7EF209" w14:textId="77777777" w:rsidTr="00DB295A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0CDBF627" w14:textId="3380461B" w:rsidR="00926CB6" w:rsidRPr="00DB295A" w:rsidRDefault="00926CB6" w:rsidP="00DB295A">
            <w:pPr>
              <w:pStyle w:val="Akapitzlist"/>
              <w:numPr>
                <w:ilvl w:val="0"/>
                <w:numId w:val="43"/>
              </w:numPr>
              <w:ind w:left="447" w:hanging="294"/>
              <w:rPr>
                <w:rFonts w:cstheme="minorHAnsi"/>
                <w:szCs w:val="20"/>
              </w:rPr>
            </w:pPr>
            <w:r w:rsidRPr="00DB295A">
              <w:rPr>
                <w:rFonts w:eastAsiaTheme="minorHAnsi" w:cstheme="minorHAnsi"/>
                <w:b/>
                <w:szCs w:val="20"/>
              </w:rPr>
              <w:lastRenderedPageBreak/>
              <w:t xml:space="preserve">Wykonawca spełnia określone w WZ warunki udziału w postępowaniu dotyczące posiadanie uprawnień do wykonywania określonej działalności lub czynności Zamówienia i posiada wymagane zgodnie z WZ dokumenty: </w:t>
            </w:r>
          </w:p>
        </w:tc>
      </w:tr>
      <w:tr w:rsidR="00926CB6" w:rsidRPr="003D5382" w14:paraId="60988A46" w14:textId="77777777" w:rsidTr="004705CD">
        <w:tc>
          <w:tcPr>
            <w:tcW w:w="6478" w:type="dxa"/>
            <w:vAlign w:val="center"/>
          </w:tcPr>
          <w:p w14:paraId="3A182221" w14:textId="34D55BB9" w:rsidR="00926CB6" w:rsidRPr="00DB295A" w:rsidRDefault="00DB295A" w:rsidP="00DB295A">
            <w:pPr>
              <w:pStyle w:val="Akapitzlist"/>
              <w:keepLines/>
              <w:widowControl w:val="0"/>
              <w:numPr>
                <w:ilvl w:val="4"/>
                <w:numId w:val="43"/>
              </w:numPr>
              <w:tabs>
                <w:tab w:val="left" w:pos="709"/>
              </w:tabs>
              <w:suppressAutoHyphens/>
              <w:ind w:left="306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B295A">
              <w:rPr>
                <w:rFonts w:asciiTheme="minorHAnsi" w:hAnsiTheme="minorHAnsi" w:cstheme="minorHAnsi"/>
                <w:b/>
                <w:color w:val="000000"/>
                <w:szCs w:val="20"/>
              </w:rPr>
              <w:t>aktualną koncesję na prowadzenie działalności gospodarczej w zakresie obrotu paliwami ciekłymi zgodnie z ustawą z dnia 10 kwietnia 1997 r. Prawo energetyczne (tj. Dz. U. z 2020 r. poz. 833 z późn. zm.), wydaną przez Prezesa Urzędu Regulacji Energetyki, zezwalającą na obrót paliwami.</w:t>
            </w:r>
            <w:r w:rsidR="00926CB6" w:rsidRPr="00DB295A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; </w:t>
            </w:r>
          </w:p>
        </w:tc>
        <w:tc>
          <w:tcPr>
            <w:tcW w:w="2584" w:type="dxa"/>
            <w:vAlign w:val="center"/>
          </w:tcPr>
          <w:p w14:paraId="4AE22454" w14:textId="43B80669" w:rsidR="00926CB6" w:rsidRPr="003D5382" w:rsidRDefault="00926CB6" w:rsidP="003D538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926CB6" w14:paraId="56CEF39D" w14:textId="77777777" w:rsidTr="00926CB6">
        <w:tc>
          <w:tcPr>
            <w:tcW w:w="9062" w:type="dxa"/>
            <w:gridSpan w:val="2"/>
            <w:shd w:val="clear" w:color="auto" w:fill="EEECE1" w:themeFill="background2"/>
          </w:tcPr>
          <w:p w14:paraId="0A360E4A" w14:textId="707C655C" w:rsidR="00926CB6" w:rsidRDefault="00926CB6" w:rsidP="00926CB6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26" w:hanging="284"/>
              <w:contextualSpacing w:val="0"/>
              <w:jc w:val="both"/>
              <w:rPr>
                <w:iCs/>
                <w:szCs w:val="20"/>
              </w:rPr>
            </w:pPr>
            <w:r w:rsidRPr="00926CB6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  <w:tr w:rsidR="00926CB6" w14:paraId="26289BE3" w14:textId="77777777" w:rsidTr="0090230D">
        <w:trPr>
          <w:trHeight w:val="549"/>
        </w:trPr>
        <w:tc>
          <w:tcPr>
            <w:tcW w:w="6478" w:type="dxa"/>
          </w:tcPr>
          <w:p w14:paraId="2421C3C4" w14:textId="4F31003C" w:rsidR="00926CB6" w:rsidRPr="004C78F6" w:rsidRDefault="00926CB6" w:rsidP="0090230D">
            <w:pPr>
              <w:pStyle w:val="Akapitzlist"/>
              <w:numPr>
                <w:ilvl w:val="0"/>
                <w:numId w:val="74"/>
              </w:numPr>
              <w:ind w:left="457"/>
              <w:jc w:val="both"/>
              <w:rPr>
                <w:iCs/>
                <w:szCs w:val="20"/>
              </w:rPr>
            </w:pPr>
            <w:r w:rsidRPr="00A65CBF">
              <w:rPr>
                <w:iCs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14:paraId="3E5FF0F3" w14:textId="77777777" w:rsidR="00926CB6" w:rsidRDefault="00926CB6" w:rsidP="00040BD9">
            <w:pPr>
              <w:pStyle w:val="Akapitzlist"/>
              <w:ind w:left="1080"/>
              <w:rPr>
                <w:iCs/>
                <w:szCs w:val="20"/>
              </w:rPr>
            </w:pPr>
          </w:p>
          <w:p w14:paraId="01AB5D58" w14:textId="77777777" w:rsidR="00926CB6" w:rsidRDefault="00926CB6" w:rsidP="00040BD9">
            <w:pPr>
              <w:pStyle w:val="Akapitzlist"/>
              <w:ind w:left="640"/>
              <w:rPr>
                <w:iCs/>
                <w:szCs w:val="20"/>
              </w:rPr>
            </w:pPr>
            <w:r w:rsidRPr="00340A4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F48EE">
              <w:rPr>
                <w:rFonts w:asciiTheme="minorHAnsi" w:hAnsiTheme="minorHAnsi" w:cstheme="minorHAnsi"/>
                <w:szCs w:val="20"/>
              </w:rPr>
            </w:r>
            <w:r w:rsidR="002F48E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926CB6" w14:paraId="0038E564" w14:textId="77777777" w:rsidTr="00926CB6">
        <w:tc>
          <w:tcPr>
            <w:tcW w:w="6478" w:type="dxa"/>
          </w:tcPr>
          <w:p w14:paraId="7EF11FAA" w14:textId="77777777" w:rsidR="00926CB6" w:rsidRPr="004C78F6" w:rsidRDefault="00926CB6" w:rsidP="002836E2">
            <w:pPr>
              <w:pStyle w:val="Akapitzlist"/>
              <w:numPr>
                <w:ilvl w:val="0"/>
                <w:numId w:val="74"/>
              </w:numPr>
              <w:ind w:left="457"/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>Wskazanie podwykonawcy</w:t>
            </w:r>
          </w:p>
        </w:tc>
        <w:tc>
          <w:tcPr>
            <w:tcW w:w="2584" w:type="dxa"/>
          </w:tcPr>
          <w:p w14:paraId="0358C98D" w14:textId="77777777" w:rsidR="00926CB6" w:rsidRDefault="00926CB6" w:rsidP="00040BD9">
            <w:pPr>
              <w:pStyle w:val="Akapitzlist"/>
              <w:ind w:left="214"/>
              <w:rPr>
                <w:iCs/>
                <w:szCs w:val="20"/>
              </w:rPr>
            </w:pPr>
            <w:r>
              <w:rPr>
                <w:iCs/>
                <w:szCs w:val="20"/>
              </w:rPr>
              <w:t>…</w:t>
            </w:r>
          </w:p>
        </w:tc>
      </w:tr>
    </w:tbl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10825" w:rsidRPr="00E44588" w14:paraId="4F66A65C" w14:textId="77777777" w:rsidTr="00CC1A3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B816E06" w14:textId="77777777" w:rsidR="00D10825" w:rsidRPr="00E44588" w:rsidRDefault="00D10825" w:rsidP="00DB295A">
            <w:pPr>
              <w:pStyle w:val="Akapitzlist"/>
              <w:numPr>
                <w:ilvl w:val="0"/>
                <w:numId w:val="43"/>
              </w:numPr>
              <w:spacing w:after="200"/>
              <w:ind w:left="447" w:hanging="295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E44588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  <w:tr w:rsidR="00D10825" w:rsidRPr="00FD0BB3" w14:paraId="183B17AA" w14:textId="77777777" w:rsidTr="00CC1A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A85" w14:textId="77777777" w:rsidR="00D10825" w:rsidRPr="00E9264B" w:rsidRDefault="00D10825" w:rsidP="002836E2">
            <w:pPr>
              <w:numPr>
                <w:ilvl w:val="0"/>
                <w:numId w:val="7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szCs w:val="20"/>
                <w:lang w:eastAsia="en-US"/>
              </w:rPr>
              <w:t>Wykonawca zamierza zlecić osobom trzecim podwykonawstwo jakiejkolwiek części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4A6" w14:textId="77777777" w:rsidR="00D10825" w:rsidRPr="00FD0BB3" w:rsidRDefault="00D10825" w:rsidP="00CC1A32">
            <w:pPr>
              <w:spacing w:before="0" w:line="276" w:lineRule="auto"/>
              <w:ind w:left="1080"/>
              <w:contextualSpacing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</w:p>
          <w:p w14:paraId="32343752" w14:textId="77777777" w:rsidR="00D10825" w:rsidRPr="00FD0BB3" w:rsidRDefault="00D10825" w:rsidP="00CC1A32">
            <w:pPr>
              <w:spacing w:before="0" w:line="276" w:lineRule="auto"/>
              <w:ind w:left="640"/>
              <w:contextualSpacing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  <w:r w:rsidRPr="00FD0BB3">
              <w:rPr>
                <w:rFonts w:cstheme="minorHAnsi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Cs w:val="20"/>
                <w:lang w:eastAsia="en-US"/>
              </w:rPr>
              <w:instrText xml:space="preserve"> FORMCHECKBOX </w:instrText>
            </w:r>
            <w:r w:rsidR="002F48EE">
              <w:rPr>
                <w:rFonts w:cstheme="minorHAnsi"/>
                <w:szCs w:val="20"/>
                <w:lang w:eastAsia="en-US"/>
              </w:rPr>
            </w:r>
            <w:r w:rsidR="002F48EE">
              <w:rPr>
                <w:rFonts w:cstheme="minorHAnsi"/>
                <w:szCs w:val="20"/>
                <w:lang w:eastAsia="en-US"/>
              </w:rPr>
              <w:fldChar w:fldCharType="separate"/>
            </w:r>
            <w:r w:rsidRPr="00FD0BB3">
              <w:rPr>
                <w:rFonts w:cstheme="minorHAnsi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Cs w:val="20"/>
                <w:lang w:eastAsia="en-US"/>
              </w:rPr>
              <w:t xml:space="preserve"> tak / </w:t>
            </w:r>
            <w:r w:rsidRPr="00FD0BB3">
              <w:rPr>
                <w:rFonts w:cstheme="minorHAnsi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Cs w:val="20"/>
                <w:lang w:eastAsia="en-US"/>
              </w:rPr>
              <w:instrText xml:space="preserve"> FORMCHECKBOX </w:instrText>
            </w:r>
            <w:r w:rsidR="002F48EE">
              <w:rPr>
                <w:rFonts w:cstheme="minorHAnsi"/>
                <w:szCs w:val="20"/>
                <w:lang w:eastAsia="en-US"/>
              </w:rPr>
            </w:r>
            <w:r w:rsidR="002F48EE">
              <w:rPr>
                <w:rFonts w:cstheme="minorHAnsi"/>
                <w:szCs w:val="20"/>
                <w:lang w:eastAsia="en-US"/>
              </w:rPr>
              <w:fldChar w:fldCharType="separate"/>
            </w:r>
            <w:r w:rsidRPr="00FD0BB3">
              <w:rPr>
                <w:rFonts w:cstheme="minorHAnsi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Cs w:val="20"/>
                <w:lang w:eastAsia="en-US"/>
              </w:rPr>
              <w:t xml:space="preserve"> nie</w:t>
            </w:r>
          </w:p>
        </w:tc>
      </w:tr>
      <w:tr w:rsidR="00D10825" w:rsidRPr="00FD0BB3" w14:paraId="173C79E4" w14:textId="77777777" w:rsidTr="00CC1A32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8430" w14:textId="77777777" w:rsidR="00D10825" w:rsidRPr="00FD0BB3" w:rsidRDefault="00D10825" w:rsidP="002836E2">
            <w:pPr>
              <w:numPr>
                <w:ilvl w:val="0"/>
                <w:numId w:val="7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szCs w:val="20"/>
                <w:lang w:eastAsia="en-US"/>
              </w:rPr>
              <w:t>Wskazanie podwykonawcy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FE73" w14:textId="77777777" w:rsidR="00D10825" w:rsidRPr="00FD0BB3" w:rsidRDefault="00D10825" w:rsidP="00CC1A32">
            <w:pPr>
              <w:spacing w:before="0" w:line="276" w:lineRule="auto"/>
              <w:ind w:left="214"/>
              <w:contextualSpacing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szCs w:val="20"/>
                <w:lang w:eastAsia="en-US"/>
              </w:rPr>
              <w:t>…</w:t>
            </w:r>
          </w:p>
        </w:tc>
      </w:tr>
    </w:tbl>
    <w:p w14:paraId="7B53FAFC" w14:textId="77777777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FD09885" w14:textId="4511735A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Niżej podpisany(-a)(-i) oficjalnie oświadcza(-ją), że informacje podane powyżej w </w:t>
      </w:r>
      <w:r w:rsidRPr="00DB295A">
        <w:rPr>
          <w:rFonts w:cstheme="minorHAnsi"/>
          <w:i/>
          <w:szCs w:val="20"/>
        </w:rPr>
        <w:t>częściach I</w:t>
      </w:r>
      <w:r w:rsidR="00E82EE5" w:rsidRPr="00DB295A">
        <w:rPr>
          <w:rFonts w:cstheme="minorHAnsi"/>
          <w:i/>
          <w:szCs w:val="20"/>
        </w:rPr>
        <w:t>–</w:t>
      </w:r>
      <w:r w:rsidR="00DB295A" w:rsidRPr="00DB295A">
        <w:rPr>
          <w:rFonts w:cstheme="minorHAnsi"/>
          <w:i/>
          <w:szCs w:val="20"/>
        </w:rPr>
        <w:t>V</w:t>
      </w:r>
      <w:r w:rsidRPr="00DB295A">
        <w:rPr>
          <w:rFonts w:cstheme="minorHAnsi"/>
          <w:i/>
          <w:szCs w:val="20"/>
        </w:rPr>
        <w:t xml:space="preserve"> są</w:t>
      </w:r>
      <w:r w:rsidRPr="003D5382">
        <w:rPr>
          <w:rFonts w:cstheme="minorHAnsi"/>
          <w:i/>
          <w:szCs w:val="20"/>
        </w:rPr>
        <w:t xml:space="preserve">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1185BFDB" w14:textId="77777777" w:rsidTr="008B35F2">
        <w:trPr>
          <w:trHeight w:hRule="exact" w:val="11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13A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E9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E3D79B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F12D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232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0D30484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0A610011" w14:textId="61A959F2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5" w:name="_Toc382495770"/>
      <w:bookmarkStart w:id="6" w:name="_Toc389210258"/>
      <w:bookmarkStart w:id="7" w:name="_Toc405293691"/>
      <w:bookmarkStart w:id="8" w:name="_Toc74857825"/>
      <w:bookmarkStart w:id="9" w:name="_Toc79664051"/>
      <w:bookmarkStart w:id="10" w:name="_Toc87341619"/>
      <w:bookmarkStart w:id="11" w:name="_Toc95720377"/>
      <w:bookmarkStart w:id="12" w:name="_Toc125701514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DB295A">
        <w:rPr>
          <w:rFonts w:cstheme="minorHAnsi"/>
          <w:sz w:val="20"/>
          <w:szCs w:val="20"/>
          <w:u w:val="single"/>
        </w:rPr>
        <w:t>19</w:t>
      </w:r>
      <w:r w:rsidRPr="003D5382">
        <w:rPr>
          <w:rFonts w:cstheme="minorHAnsi"/>
          <w:sz w:val="20"/>
          <w:szCs w:val="20"/>
          <w:u w:val="single"/>
        </w:rPr>
        <w:t xml:space="preserve">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5"/>
      <w:bookmarkEnd w:id="6"/>
      <w:bookmarkEnd w:id="7"/>
      <w:bookmarkEnd w:id="8"/>
      <w:bookmarkEnd w:id="9"/>
      <w:r w:rsidR="00F85E4A" w:rsidRPr="003D5382">
        <w:rPr>
          <w:rFonts w:cstheme="minorHAnsi"/>
          <w:sz w:val="20"/>
          <w:szCs w:val="20"/>
          <w:u w:val="single"/>
        </w:rPr>
        <w:t xml:space="preserve"> </w:t>
      </w:r>
      <w:r w:rsidR="00F85E4A" w:rsidRPr="00425FF2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425FF2">
        <w:rPr>
          <w:rFonts w:cstheme="minorHAnsi"/>
          <w:color w:val="FF0000"/>
          <w:sz w:val="20"/>
          <w:szCs w:val="20"/>
          <w:u w:val="single"/>
        </w:rPr>
        <w:t>OFERT</w:t>
      </w:r>
      <w:r w:rsidR="00F85E4A" w:rsidRPr="00425FF2">
        <w:rPr>
          <w:rFonts w:cstheme="minorHAnsi"/>
          <w:color w:val="FF0000"/>
          <w:sz w:val="20"/>
          <w:szCs w:val="20"/>
          <w:u w:val="single"/>
        </w:rPr>
        <w:t>Ą – JEŻELI DOTYCZY)</w:t>
      </w:r>
      <w:bookmarkEnd w:id="10"/>
      <w:bookmarkEnd w:id="11"/>
      <w:bookmarkEnd w:id="1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76D693F7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C43E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1C662AD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0F765C4" w14:textId="77777777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7CD92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6854010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2124CE50" w14:textId="77777777" w:rsidR="00DB295A" w:rsidRDefault="00DB295A" w:rsidP="00DB295A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 xml:space="preserve">Bezgotówkowe tankowanie paliw dla pojazdów oraz maszyn roboczych dla Grupy Kapitałowej ENEA </w:t>
      </w:r>
    </w:p>
    <w:p w14:paraId="1C0B9D9E" w14:textId="77777777" w:rsidR="00DB295A" w:rsidRPr="003D5382" w:rsidRDefault="00DB295A" w:rsidP="00DB295A">
      <w:pPr>
        <w:jc w:val="center"/>
        <w:rPr>
          <w:rFonts w:cstheme="minorHAnsi"/>
          <w:b/>
          <w:szCs w:val="2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1EA2B612" w14:textId="0FC2041F" w:rsidR="00647429" w:rsidRPr="003D5382" w:rsidRDefault="00647429" w:rsidP="00647429">
      <w:pPr>
        <w:jc w:val="center"/>
        <w:rPr>
          <w:rFonts w:cstheme="minorHAnsi"/>
          <w:b/>
          <w:color w:val="0070C0"/>
          <w:szCs w:val="20"/>
        </w:rPr>
      </w:pPr>
    </w:p>
    <w:p w14:paraId="7C151E75" w14:textId="77777777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513E64BD" w14:textId="77777777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61AB98C6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0F10D646" w14:textId="77777777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13F8F5F4" w14:textId="77777777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51003FCC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119C4AC1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098012FF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9931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C6CB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1FF12554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6B6D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6DD35" w14:textId="77777777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131D0BA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6F210E70" w14:textId="168D4AF3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3" w:name="_Toc382495771"/>
      <w:bookmarkStart w:id="14" w:name="_Toc389210259"/>
      <w:bookmarkStart w:id="15" w:name="_Toc405293692"/>
      <w:bookmarkStart w:id="16" w:name="_Toc74857826"/>
      <w:bookmarkStart w:id="17" w:name="_Toc79664052"/>
      <w:bookmarkStart w:id="18" w:name="_Toc87341620"/>
      <w:bookmarkStart w:id="19" w:name="_Toc95720378"/>
      <w:bookmarkStart w:id="20" w:name="_Toc125701515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DB295A">
        <w:rPr>
          <w:rFonts w:cstheme="minorHAnsi"/>
          <w:sz w:val="20"/>
          <w:szCs w:val="20"/>
          <w:u w:val="single"/>
        </w:rPr>
        <w:t>20</w:t>
      </w:r>
      <w:r w:rsidRPr="003D5382">
        <w:rPr>
          <w:rFonts w:cstheme="minorHAnsi"/>
          <w:sz w:val="20"/>
          <w:szCs w:val="20"/>
          <w:u w:val="single"/>
        </w:rPr>
        <w:t xml:space="preserve">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3"/>
      <w:bookmarkEnd w:id="14"/>
      <w:bookmarkEnd w:id="15"/>
      <w:bookmarkEnd w:id="16"/>
      <w:bookmarkEnd w:id="17"/>
      <w:r w:rsidR="00A87EAE" w:rsidRPr="003D5382">
        <w:rPr>
          <w:rFonts w:cstheme="minorHAnsi"/>
          <w:sz w:val="20"/>
          <w:szCs w:val="20"/>
          <w:u w:val="single"/>
        </w:rPr>
        <w:t xml:space="preserve"> </w:t>
      </w:r>
      <w:r w:rsidR="00A87EAE" w:rsidRPr="00425FF2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425FF2">
        <w:rPr>
          <w:rFonts w:cstheme="minorHAnsi"/>
          <w:color w:val="FF0000"/>
          <w:sz w:val="20"/>
          <w:szCs w:val="20"/>
          <w:u w:val="single"/>
        </w:rPr>
        <w:t>OFERT</w:t>
      </w:r>
      <w:r w:rsidR="00A87EAE" w:rsidRPr="00425FF2">
        <w:rPr>
          <w:rFonts w:cstheme="minorHAnsi"/>
          <w:color w:val="FF0000"/>
          <w:sz w:val="20"/>
          <w:szCs w:val="20"/>
          <w:u w:val="single"/>
        </w:rPr>
        <w:t>Ą)</w:t>
      </w:r>
      <w:bookmarkEnd w:id="18"/>
      <w:bookmarkEnd w:id="19"/>
      <w:bookmarkEnd w:id="2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7A0938F9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D898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2C48E74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4EDBAF07" w14:textId="77777777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68212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03DD3024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11A99EB4" w14:textId="77777777" w:rsidR="00DB295A" w:rsidRDefault="00DB295A" w:rsidP="00DB295A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 xml:space="preserve">Bezgotówkowe tankowanie paliw dla pojazdów oraz maszyn roboczych dla Grupy Kapitałowej ENEA </w:t>
      </w:r>
    </w:p>
    <w:p w14:paraId="333A278C" w14:textId="77777777" w:rsidR="00DB295A" w:rsidRPr="003D5382" w:rsidRDefault="00DB295A" w:rsidP="00DB295A">
      <w:pPr>
        <w:jc w:val="center"/>
        <w:rPr>
          <w:rFonts w:cstheme="minorHAnsi"/>
          <w:b/>
          <w:szCs w:val="2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44656C82" w14:textId="77777777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(-emy)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02009DE2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6CB594BB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30ADC8D8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BB88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02AE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0F3BF24E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ED512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0DBC4" w14:textId="77777777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9CB56CF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58CDE6B7" w14:textId="723FB903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1" w:name="_Toc93572223"/>
      <w:bookmarkStart w:id="22" w:name="_Toc125701516"/>
      <w:bookmarkStart w:id="23" w:name="_Toc382495774"/>
      <w:bookmarkStart w:id="24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DB295A">
        <w:rPr>
          <w:rFonts w:cstheme="minorHAnsi"/>
          <w:sz w:val="20"/>
          <w:szCs w:val="20"/>
          <w:u w:val="single"/>
        </w:rPr>
        <w:t>21</w:t>
      </w:r>
      <w:r w:rsidRPr="003D5382">
        <w:rPr>
          <w:rFonts w:cstheme="minorHAnsi"/>
          <w:sz w:val="20"/>
          <w:szCs w:val="20"/>
          <w:u w:val="single"/>
        </w:rPr>
        <w:t xml:space="preserve">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</w:t>
      </w:r>
      <w:r w:rsidR="00082234" w:rsidRPr="00381DF1">
        <w:rPr>
          <w:rFonts w:cstheme="minorHAnsi"/>
          <w:color w:val="FF0000"/>
          <w:sz w:val="20"/>
          <w:szCs w:val="20"/>
          <w:u w:val="single"/>
        </w:rPr>
        <w:t xml:space="preserve">(SKŁADANA WRAZ Z </w:t>
      </w:r>
      <w:r w:rsidR="001376E7" w:rsidRPr="00381DF1">
        <w:rPr>
          <w:rFonts w:cstheme="minorHAnsi"/>
          <w:color w:val="FF0000"/>
          <w:sz w:val="20"/>
          <w:szCs w:val="20"/>
          <w:u w:val="single"/>
        </w:rPr>
        <w:t>OFERT</w:t>
      </w:r>
      <w:r w:rsidR="00082234" w:rsidRPr="00381DF1">
        <w:rPr>
          <w:rFonts w:cstheme="minorHAnsi"/>
          <w:color w:val="FF0000"/>
          <w:sz w:val="20"/>
          <w:szCs w:val="20"/>
          <w:u w:val="single"/>
        </w:rPr>
        <w:t>Ą)</w:t>
      </w:r>
      <w:bookmarkEnd w:id="21"/>
      <w:bookmarkEnd w:id="22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290279CB" w14:textId="77777777" w:rsidTr="00CD3B95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8D810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4A25D8FF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F071B57" w14:textId="77777777" w:rsidR="00425FF2" w:rsidRDefault="00425FF2" w:rsidP="00425FF2">
      <w:pPr>
        <w:ind w:left="1418" w:firstLine="709"/>
        <w:rPr>
          <w:rFonts w:cstheme="minorHAnsi"/>
          <w:b/>
          <w:color w:val="0070C0"/>
          <w:szCs w:val="20"/>
        </w:rPr>
      </w:pPr>
    </w:p>
    <w:p w14:paraId="29FFCD69" w14:textId="77777777" w:rsidR="009163B2" w:rsidRDefault="009163B2" w:rsidP="009163B2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 xml:space="preserve">Bezgotówkowe tankowanie paliw dla pojazdów oraz maszyn roboczych dla Grupy Kapitałowej ENEA </w:t>
      </w:r>
    </w:p>
    <w:p w14:paraId="557808EA" w14:textId="77777777" w:rsidR="009163B2" w:rsidRPr="003D5382" w:rsidRDefault="009163B2" w:rsidP="009163B2">
      <w:pPr>
        <w:jc w:val="center"/>
        <w:rPr>
          <w:rFonts w:cstheme="minorHAnsi"/>
          <w:b/>
          <w:szCs w:val="2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4BF9CE3E" w14:textId="77777777" w:rsidR="00425FF2" w:rsidRPr="00425FF2" w:rsidRDefault="00425FF2" w:rsidP="003D5382">
      <w:pPr>
        <w:jc w:val="center"/>
        <w:rPr>
          <w:rFonts w:cstheme="minorHAnsi"/>
          <w:b/>
          <w:sz w:val="18"/>
          <w:szCs w:val="20"/>
        </w:rPr>
      </w:pPr>
    </w:p>
    <w:p w14:paraId="4969EBFA" w14:textId="77777777" w:rsidR="007D17F3" w:rsidRPr="00200955" w:rsidRDefault="007D17F3" w:rsidP="003D5382">
      <w:pPr>
        <w:jc w:val="center"/>
        <w:rPr>
          <w:rFonts w:cstheme="minorHAnsi"/>
          <w:b/>
          <w:sz w:val="18"/>
          <w:szCs w:val="20"/>
        </w:rPr>
      </w:pPr>
      <w:r w:rsidRPr="00200955">
        <w:rPr>
          <w:rFonts w:cstheme="minorHAnsi"/>
          <w:b/>
          <w:sz w:val="18"/>
          <w:szCs w:val="20"/>
        </w:rPr>
        <w:t>INFORMACJA O ADMINISTRATORZE DANYCH OSOBOWYCH</w:t>
      </w:r>
    </w:p>
    <w:p w14:paraId="7F8EAC49" w14:textId="3F5EF5A5" w:rsidR="007D17F3" w:rsidRPr="00200955" w:rsidRDefault="007D17F3" w:rsidP="00147A88">
      <w:pPr>
        <w:rPr>
          <w:rFonts w:eastAsia="Calibri" w:cstheme="minorHAnsi"/>
          <w:b/>
          <w:sz w:val="18"/>
          <w:szCs w:val="18"/>
          <w:lang w:eastAsia="en-US"/>
        </w:rPr>
      </w:pPr>
      <w:r w:rsidRPr="00200955">
        <w:rPr>
          <w:rFonts w:eastAsia="Calibri" w:cstheme="minorHAnsi"/>
          <w:sz w:val="18"/>
          <w:szCs w:val="18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200955">
        <w:rPr>
          <w:rFonts w:eastAsia="Calibri" w:cstheme="minorHAnsi"/>
          <w:sz w:val="18"/>
          <w:szCs w:val="18"/>
          <w:lang w:eastAsia="en-US"/>
        </w:rPr>
        <w:t xml:space="preserve">ie zamówienia w postępowaniu </w:t>
      </w:r>
      <w:r w:rsidR="006D77B5" w:rsidRPr="006D77B5">
        <w:rPr>
          <w:rFonts w:ascii="Calibri" w:hAnsi="Calibri" w:cs="Calibri"/>
          <w:b/>
          <w:bCs/>
          <w:color w:val="0070C0"/>
          <w:sz w:val="18"/>
          <w:szCs w:val="18"/>
        </w:rPr>
        <w:t>Bezgotówkowe tankowanie paliw dla pojazdów oraz maszyn roboczych dla Grupy Kapitałowej ENEA na okres 12 miesięcy</w:t>
      </w:r>
      <w:r w:rsidR="00872D3D" w:rsidRPr="00200955">
        <w:rPr>
          <w:rFonts w:eastAsia="Calibri" w:cstheme="minorHAnsi"/>
          <w:b/>
          <w:sz w:val="18"/>
          <w:szCs w:val="18"/>
          <w:lang w:eastAsia="en-US"/>
        </w:rPr>
        <w:t xml:space="preserve">, </w:t>
      </w:r>
      <w:r w:rsidR="00872D3D" w:rsidRPr="00D10825">
        <w:rPr>
          <w:rFonts w:eastAsia="Calibri" w:cstheme="minorHAnsi"/>
          <w:b/>
          <w:sz w:val="18"/>
          <w:szCs w:val="18"/>
          <w:lang w:eastAsia="en-US"/>
        </w:rPr>
        <w:t>syg</w:t>
      </w:r>
      <w:r w:rsidR="00D5443A" w:rsidRPr="00D10825">
        <w:rPr>
          <w:rFonts w:eastAsia="Calibri" w:cstheme="minorHAnsi"/>
          <w:b/>
          <w:sz w:val="18"/>
          <w:szCs w:val="18"/>
          <w:lang w:eastAsia="en-US"/>
        </w:rPr>
        <w:t>n</w:t>
      </w:r>
      <w:r w:rsidR="00872D3D" w:rsidRPr="00D10825">
        <w:rPr>
          <w:rFonts w:eastAsia="Calibri" w:cstheme="minorHAnsi"/>
          <w:b/>
          <w:sz w:val="18"/>
          <w:szCs w:val="18"/>
          <w:lang w:eastAsia="en-US"/>
        </w:rPr>
        <w:t>.</w:t>
      </w:r>
      <w:r w:rsidR="006D77B5">
        <w:rPr>
          <w:rFonts w:cstheme="minorHAnsi"/>
          <w:b/>
          <w:bCs/>
          <w:sz w:val="18"/>
          <w:szCs w:val="18"/>
        </w:rPr>
        <w:t xml:space="preserve"> </w:t>
      </w:r>
      <w:r w:rsidR="00D10825" w:rsidRPr="00D10825">
        <w:rPr>
          <w:rFonts w:eastAsia="Calibri" w:cstheme="minorHAnsi"/>
          <w:b/>
          <w:bCs/>
          <w:sz w:val="18"/>
          <w:szCs w:val="18"/>
          <w:lang w:eastAsia="en-US"/>
        </w:rPr>
        <w:t>1</w:t>
      </w:r>
      <w:r w:rsidR="006D77B5">
        <w:rPr>
          <w:rFonts w:eastAsia="Calibri" w:cstheme="minorHAnsi"/>
          <w:b/>
          <w:bCs/>
          <w:sz w:val="18"/>
          <w:szCs w:val="18"/>
          <w:lang w:eastAsia="en-US"/>
        </w:rPr>
        <w:t>4</w:t>
      </w:r>
      <w:r w:rsidR="00D10825" w:rsidRPr="00D10825">
        <w:rPr>
          <w:rFonts w:eastAsia="Calibri" w:cstheme="minorHAnsi"/>
          <w:b/>
          <w:bCs/>
          <w:sz w:val="18"/>
          <w:szCs w:val="18"/>
          <w:lang w:eastAsia="en-US"/>
        </w:rPr>
        <w:t>00/</w:t>
      </w:r>
      <w:r w:rsidR="006D77B5">
        <w:rPr>
          <w:rFonts w:eastAsia="Calibri" w:cstheme="minorHAnsi"/>
          <w:b/>
          <w:bCs/>
          <w:sz w:val="18"/>
          <w:szCs w:val="18"/>
          <w:lang w:eastAsia="en-US"/>
        </w:rPr>
        <w:t>D</w:t>
      </w:r>
      <w:r w:rsidR="00D10825" w:rsidRPr="00D10825">
        <w:rPr>
          <w:rFonts w:eastAsia="Calibri" w:cstheme="minorHAnsi"/>
          <w:b/>
          <w:bCs/>
          <w:sz w:val="18"/>
          <w:szCs w:val="18"/>
          <w:lang w:eastAsia="en-US"/>
        </w:rPr>
        <w:t>W00/</w:t>
      </w:r>
      <w:r w:rsidR="006D77B5">
        <w:rPr>
          <w:rFonts w:eastAsia="Calibri" w:cstheme="minorHAnsi"/>
          <w:b/>
          <w:bCs/>
          <w:sz w:val="18"/>
          <w:szCs w:val="18"/>
          <w:lang w:eastAsia="en-US"/>
        </w:rPr>
        <w:t>ZU</w:t>
      </w:r>
      <w:r w:rsidR="00D10825" w:rsidRPr="00D10825">
        <w:rPr>
          <w:rFonts w:eastAsia="Calibri" w:cstheme="minorHAnsi"/>
          <w:b/>
          <w:bCs/>
          <w:sz w:val="18"/>
          <w:szCs w:val="18"/>
          <w:lang w:eastAsia="en-US"/>
        </w:rPr>
        <w:t>/KZ/2023/0000007</w:t>
      </w:r>
      <w:r w:rsidR="006D77B5">
        <w:rPr>
          <w:rFonts w:eastAsia="Calibri" w:cstheme="minorHAnsi"/>
          <w:b/>
          <w:bCs/>
          <w:sz w:val="18"/>
          <w:szCs w:val="18"/>
          <w:lang w:eastAsia="en-US"/>
        </w:rPr>
        <w:t>708</w:t>
      </w:r>
    </w:p>
    <w:p w14:paraId="1F745DE3" w14:textId="77777777" w:rsidR="007D17F3" w:rsidRPr="00200955" w:rsidRDefault="007D17F3" w:rsidP="0079725A">
      <w:pPr>
        <w:numPr>
          <w:ilvl w:val="0"/>
          <w:numId w:val="51"/>
        </w:numPr>
        <w:ind w:left="357" w:hanging="357"/>
        <w:contextualSpacing/>
        <w:rPr>
          <w:rFonts w:eastAsia="Calibri" w:cstheme="minorHAnsi"/>
          <w:sz w:val="18"/>
          <w:szCs w:val="18"/>
          <w:lang w:eastAsia="en-US"/>
        </w:rPr>
      </w:pPr>
      <w:r w:rsidRPr="00200955">
        <w:rPr>
          <w:rFonts w:eastAsia="Calibri" w:cstheme="minorHAnsi"/>
          <w:b/>
          <w:sz w:val="18"/>
          <w:szCs w:val="18"/>
          <w:lang w:eastAsia="en-US"/>
        </w:rPr>
        <w:t xml:space="preserve">[dane administratora danych] </w:t>
      </w:r>
      <w:r w:rsidRPr="00200955">
        <w:rPr>
          <w:rFonts w:eastAsia="Calibri" w:cstheme="minorHAnsi"/>
          <w:sz w:val="18"/>
          <w:szCs w:val="18"/>
          <w:lang w:eastAsia="en-US"/>
        </w:rPr>
        <w:t>Administratorem Pana/Pani danych osobowych jest:</w:t>
      </w:r>
    </w:p>
    <w:p w14:paraId="14FE018A" w14:textId="33AB62AD" w:rsidR="00734924" w:rsidRDefault="00734924" w:rsidP="005312F4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Spółka Akcyjna, </w:t>
      </w:r>
      <w:r w:rsidRPr="00734924">
        <w:rPr>
          <w:rFonts w:cstheme="minorHAnsi"/>
          <w:szCs w:val="20"/>
        </w:rPr>
        <w:t>ul. Pastelowa 8, 60-198 Poznań</w:t>
      </w:r>
      <w:r w:rsidRPr="00734924">
        <w:rPr>
          <w:rFonts w:cstheme="minorHAnsi"/>
          <w:bCs/>
          <w:noProof/>
          <w:spacing w:val="-3"/>
          <w:szCs w:val="20"/>
          <w:lang w:eastAsia="en-US"/>
        </w:rPr>
        <w:t>, NIP 777-00-20-640, REGON 630139960</w:t>
      </w:r>
      <w:r w:rsidRPr="005312F4">
        <w:rPr>
          <w:rFonts w:cstheme="minorHAnsi"/>
          <w:bCs/>
          <w:noProof/>
          <w:spacing w:val="-3"/>
          <w:szCs w:val="20"/>
          <w:lang w:eastAsia="en-US"/>
        </w:rPr>
        <w:t>,</w:t>
      </w:r>
    </w:p>
    <w:p w14:paraId="6DB0F275" w14:textId="77777777" w:rsidR="005312F4" w:rsidRPr="00CE1581" w:rsidRDefault="005312F4" w:rsidP="005312F4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>
        <w:rPr>
          <w:rFonts w:cstheme="minorHAnsi"/>
          <w:szCs w:val="20"/>
        </w:rPr>
        <w:t xml:space="preserve">ENEA </w:t>
      </w:r>
      <w:r>
        <w:rPr>
          <w:rFonts w:cstheme="minorHAnsi"/>
          <w:color w:val="000000"/>
          <w:szCs w:val="20"/>
        </w:rPr>
        <w:t xml:space="preserve">Wytwarzanie sp. z o.o. 26-900 Kozienice, Świerże Górne, ul. Aleja Józefa Zielińskiego 1, </w:t>
      </w:r>
      <w:r w:rsidRPr="00E67B36">
        <w:rPr>
          <w:rFonts w:cstheme="minorHAnsi"/>
        </w:rPr>
        <w:t>NIP: 8120005470, REGON: 670908367</w:t>
      </w:r>
    </w:p>
    <w:p w14:paraId="40FD9489" w14:textId="17C6D2CC" w:rsidR="00E567C8" w:rsidRPr="00001044" w:rsidRDefault="009163B2" w:rsidP="00E567C8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 w:val="18"/>
          <w:szCs w:val="20"/>
          <w:lang w:eastAsia="en-US"/>
        </w:rPr>
      </w:pPr>
      <w:r w:rsidRPr="00001044">
        <w:rPr>
          <w:rFonts w:cstheme="minorHAnsi"/>
          <w:color w:val="000000"/>
          <w:sz w:val="18"/>
          <w:szCs w:val="20"/>
        </w:rPr>
        <w:t>ENEA </w:t>
      </w:r>
      <w:r w:rsidR="00E567C8" w:rsidRPr="00001044">
        <w:rPr>
          <w:rFonts w:cstheme="minorHAnsi"/>
          <w:color w:val="000000"/>
          <w:sz w:val="18"/>
          <w:szCs w:val="20"/>
        </w:rPr>
        <w:t xml:space="preserve">Nowa Energia sp. z o.o., Radom, ul. Kaszubska 2, 26-603 Radom, NIP 7792510877, REGON 384813168 </w:t>
      </w:r>
    </w:p>
    <w:p w14:paraId="10E8874D" w14:textId="2656A885" w:rsidR="00E567C8" w:rsidRPr="00734924" w:rsidRDefault="009163B2" w:rsidP="00E567C8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E567C8"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Logistyka sp. z o.o., ul. Strzeszyńska 58, 60-479 Poznań, NIP 777-00-02-547, REGON 630985650, </w:t>
      </w:r>
    </w:p>
    <w:p w14:paraId="3014C776" w14:textId="3A84BC57" w:rsidR="00734924" w:rsidRDefault="009163B2" w:rsidP="002836E2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734924"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Serwis sp. z o.o., Gronówko 30, 64-111 Lipno, NIP 697-18-62-316, REGON 410372840, </w:t>
      </w:r>
    </w:p>
    <w:p w14:paraId="18F0AE70" w14:textId="7FE1DE17" w:rsidR="00E567C8" w:rsidRPr="00734924" w:rsidRDefault="009163B2" w:rsidP="00E567C8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E567C8"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Oświetlenie sp. z o.o., ul. Ku Słońcu 34, 71-080 Szczecin, NIP  852-19-62-912, REGON 811084325, </w:t>
      </w:r>
    </w:p>
    <w:p w14:paraId="2E707FBD" w14:textId="2E1982B1" w:rsidR="00E567C8" w:rsidRDefault="009163B2" w:rsidP="002836E2">
      <w:pPr>
        <w:numPr>
          <w:ilvl w:val="0"/>
          <w:numId w:val="75"/>
        </w:numPr>
        <w:tabs>
          <w:tab w:val="left" w:pos="8080"/>
        </w:tabs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734924" w:rsidRPr="00734924">
        <w:rPr>
          <w:rFonts w:cstheme="minorHAnsi"/>
          <w:bCs/>
          <w:noProof/>
          <w:spacing w:val="-3"/>
          <w:szCs w:val="20"/>
          <w:lang w:eastAsia="en-US"/>
        </w:rPr>
        <w:t>Pomiary sp. z o.o., ul. Strzeszyńska 58, 60-479 Poznań, NIP 777 00 02 659, REGON 001405489,</w:t>
      </w:r>
    </w:p>
    <w:p w14:paraId="2CE145C3" w14:textId="54B85339" w:rsidR="00E567C8" w:rsidRPr="00FD3633" w:rsidRDefault="009163B2" w:rsidP="00E567C8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FD3633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E567C8" w:rsidRPr="00FD3633">
        <w:rPr>
          <w:rFonts w:cstheme="minorHAnsi"/>
          <w:bCs/>
          <w:noProof/>
          <w:spacing w:val="-3"/>
          <w:szCs w:val="20"/>
          <w:lang w:eastAsia="en-US"/>
        </w:rPr>
        <w:t xml:space="preserve">Trading sp. z o.o., Świerże Górne, 26-900 Kozienice 1, NIP 812-19-05-885, REGON 142645310, </w:t>
      </w:r>
    </w:p>
    <w:p w14:paraId="7F567D1F" w14:textId="77777777" w:rsidR="006131FD" w:rsidRDefault="00E567C8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734924">
        <w:rPr>
          <w:rFonts w:cstheme="minorHAnsi"/>
          <w:sz w:val="18"/>
          <w:szCs w:val="20"/>
        </w:rPr>
        <w:t xml:space="preserve">Miejska Energetyka Cieplna Piła Sp. z o.o., ul. Kaczorska 20, 64-920 Piła, NIP 764-00-00-751, REGON 570006604, </w:t>
      </w:r>
    </w:p>
    <w:p w14:paraId="75B0C9C5" w14:textId="2E1F3C3B" w:rsidR="006131FD" w:rsidRPr="006131FD" w:rsidRDefault="006131FD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6131FD">
        <w:rPr>
          <w:rFonts w:cstheme="minorHAnsi"/>
          <w:bCs/>
          <w:noProof/>
          <w:spacing w:val="-3"/>
          <w:szCs w:val="20"/>
        </w:rPr>
        <w:t xml:space="preserve">Przedsiębiorstwo Energetyki Cieplnej spółka z o.o., ul. Wybudowanie 56  64-600 Oborniki, NIP 787-00-16-804, REGON 630 183 955, </w:t>
      </w:r>
    </w:p>
    <w:p w14:paraId="4C96C610" w14:textId="29B5FDE2" w:rsidR="00734924" w:rsidRDefault="009163B2" w:rsidP="002836E2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734924" w:rsidRPr="00734924">
        <w:rPr>
          <w:rFonts w:cstheme="minorHAnsi"/>
          <w:bCs/>
          <w:noProof/>
          <w:spacing w:val="-3"/>
          <w:szCs w:val="20"/>
          <w:lang w:eastAsia="en-US"/>
        </w:rPr>
        <w:t>Elektrownia Połaniec S.A., Zawada 26, 28-230 Połaniec, NIP 866-00-01-429, REGON 830273037,</w:t>
      </w:r>
    </w:p>
    <w:p w14:paraId="30D6101C" w14:textId="084A45C0" w:rsidR="006131FD" w:rsidRDefault="009163B2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734924">
        <w:rPr>
          <w:rFonts w:ascii="Calibri" w:hAnsi="Calibri" w:cs="Calibri"/>
          <w:szCs w:val="20"/>
        </w:rPr>
        <w:t>E</w:t>
      </w:r>
      <w:r>
        <w:rPr>
          <w:rFonts w:ascii="Calibri" w:hAnsi="Calibri" w:cs="Calibri"/>
          <w:szCs w:val="20"/>
        </w:rPr>
        <w:t>NEA</w:t>
      </w:r>
      <w:r w:rsidRPr="00734924">
        <w:rPr>
          <w:rFonts w:ascii="Calibri" w:hAnsi="Calibri" w:cs="Calibri"/>
          <w:szCs w:val="20"/>
        </w:rPr>
        <w:t xml:space="preserve"> </w:t>
      </w:r>
      <w:r w:rsidR="006131FD" w:rsidRPr="00734924">
        <w:rPr>
          <w:rFonts w:ascii="Calibri" w:hAnsi="Calibri" w:cs="Calibri"/>
          <w:szCs w:val="20"/>
        </w:rPr>
        <w:t>Innowacje Sp. z o.o. ul. Wiśniowa 40, 02-520 Warszawa, NIP 527-27-52-509, REGON 363159989</w:t>
      </w:r>
    </w:p>
    <w:p w14:paraId="53BED1DA" w14:textId="72BF8BDA" w:rsidR="006131FD" w:rsidRDefault="009163B2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3A04D2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6131FD" w:rsidRPr="003A04D2">
        <w:rPr>
          <w:rFonts w:cstheme="minorHAnsi"/>
          <w:bCs/>
          <w:noProof/>
          <w:spacing w:val="-3"/>
          <w:szCs w:val="20"/>
          <w:lang w:eastAsia="en-US"/>
        </w:rPr>
        <w:t>Ciepło sp. z o.o., ul. Warszawska 27, 15-062 Białystok, NIP 5420201908, REGON 050038558,</w:t>
      </w:r>
    </w:p>
    <w:p w14:paraId="51C0DEC1" w14:textId="788003BA" w:rsidR="006131FD" w:rsidRPr="00734924" w:rsidRDefault="009163B2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6131FD" w:rsidRPr="00734924">
        <w:rPr>
          <w:rFonts w:cstheme="minorHAnsi"/>
          <w:bCs/>
          <w:noProof/>
          <w:spacing w:val="-3"/>
          <w:szCs w:val="20"/>
          <w:lang w:eastAsia="en-US"/>
        </w:rPr>
        <w:t>Bioenergia sp. z o.o., Zawada 26, 28-230 Połaniec, NIP 8661725201, REGON 260439289,</w:t>
      </w:r>
    </w:p>
    <w:p w14:paraId="6585C589" w14:textId="6618F8C6" w:rsidR="006131FD" w:rsidRDefault="009163B2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734924">
        <w:rPr>
          <w:rFonts w:cstheme="minorHAnsi"/>
          <w:szCs w:val="20"/>
          <w:lang w:eastAsia="en-US"/>
        </w:rPr>
        <w:t xml:space="preserve">ENEA </w:t>
      </w:r>
      <w:r w:rsidR="006131FD" w:rsidRPr="00734924">
        <w:rPr>
          <w:rFonts w:cstheme="minorHAnsi"/>
          <w:szCs w:val="20"/>
          <w:lang w:eastAsia="en-US"/>
        </w:rPr>
        <w:t>Centrum sp. z o.o., pl. Władysława Andersa 7 , 61-894 Poznań, NIP 777-00-02-843, REGON 630770227,</w:t>
      </w:r>
    </w:p>
    <w:p w14:paraId="2A771F41" w14:textId="5EC68DE2" w:rsidR="006131FD" w:rsidRDefault="009163B2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494F0D">
        <w:rPr>
          <w:rFonts w:cstheme="minorHAnsi"/>
          <w:szCs w:val="20"/>
          <w:lang w:eastAsia="en-US"/>
        </w:rPr>
        <w:t>E</w:t>
      </w:r>
      <w:r>
        <w:rPr>
          <w:rFonts w:cstheme="minorHAnsi"/>
          <w:szCs w:val="20"/>
          <w:lang w:eastAsia="en-US"/>
        </w:rPr>
        <w:t>NEA</w:t>
      </w:r>
      <w:r w:rsidRPr="00494F0D">
        <w:rPr>
          <w:rFonts w:cstheme="minorHAnsi"/>
          <w:szCs w:val="20"/>
          <w:lang w:eastAsia="en-US"/>
        </w:rPr>
        <w:t xml:space="preserve"> </w:t>
      </w:r>
      <w:r w:rsidR="006131FD" w:rsidRPr="00494F0D">
        <w:rPr>
          <w:rFonts w:cstheme="minorHAnsi"/>
          <w:szCs w:val="20"/>
          <w:lang w:eastAsia="en-US"/>
        </w:rPr>
        <w:t>ELKOGAZ Sp. z o.o. al. Jana Pawła II 12, 00-124 Warszawa, NIP 5252905192, REGON: 521622178</w:t>
      </w:r>
      <w:r w:rsidR="006131FD">
        <w:rPr>
          <w:rFonts w:cstheme="minorHAnsi"/>
          <w:szCs w:val="20"/>
          <w:lang w:eastAsia="en-US"/>
        </w:rPr>
        <w:t>.</w:t>
      </w:r>
    </w:p>
    <w:p w14:paraId="121F44F6" w14:textId="0AB94EF5" w:rsidR="007D17F3" w:rsidRPr="006131FD" w:rsidRDefault="007D17F3" w:rsidP="006131FD">
      <w:pPr>
        <w:numPr>
          <w:ilvl w:val="0"/>
          <w:numId w:val="51"/>
        </w:numPr>
        <w:spacing w:after="200"/>
        <w:contextualSpacing/>
        <w:rPr>
          <w:rFonts w:eastAsia="Calibri" w:cstheme="minorHAnsi"/>
          <w:b/>
          <w:bCs/>
          <w:sz w:val="18"/>
          <w:szCs w:val="18"/>
          <w:lang w:eastAsia="en-US"/>
        </w:rPr>
      </w:pPr>
      <w:r w:rsidRPr="00734924">
        <w:rPr>
          <w:rFonts w:eastAsia="Calibri" w:cstheme="minorHAnsi"/>
          <w:b/>
          <w:sz w:val="18"/>
          <w:szCs w:val="20"/>
          <w:lang w:eastAsia="en-US"/>
        </w:rPr>
        <w:t xml:space="preserve">[cele i podstawy przetwarzania danych] </w:t>
      </w:r>
      <w:r w:rsidRPr="00734924">
        <w:rPr>
          <w:rFonts w:eastAsia="Calibri" w:cstheme="minorHAnsi"/>
          <w:sz w:val="18"/>
          <w:szCs w:val="20"/>
          <w:lang w:eastAsia="en-US"/>
        </w:rPr>
        <w:t>Pana/Pani dane osobowe przetwarzane będą w celu uczestnicze</w:t>
      </w:r>
      <w:r w:rsidR="00872D3D" w:rsidRPr="00734924">
        <w:rPr>
          <w:rFonts w:eastAsia="Calibri" w:cstheme="minorHAnsi"/>
          <w:sz w:val="18"/>
          <w:szCs w:val="20"/>
          <w:lang w:eastAsia="en-US"/>
        </w:rPr>
        <w:t>nia w </w:t>
      </w:r>
      <w:r w:rsidRPr="00734924">
        <w:rPr>
          <w:rFonts w:eastAsia="Calibri" w:cstheme="minorHAnsi"/>
          <w:sz w:val="18"/>
          <w:szCs w:val="20"/>
          <w:lang w:eastAsia="en-US"/>
        </w:rPr>
        <w:t xml:space="preserve">postępowaniu nr </w:t>
      </w:r>
      <w:r w:rsidR="006131FD" w:rsidRPr="006131FD">
        <w:rPr>
          <w:rFonts w:eastAsia="Calibri" w:cstheme="minorHAnsi"/>
          <w:b/>
          <w:bCs/>
          <w:sz w:val="18"/>
          <w:szCs w:val="18"/>
          <w:lang w:eastAsia="en-US"/>
        </w:rPr>
        <w:t>1400/DW00/ZU/KZ/2023/0000007708</w:t>
      </w:r>
      <w:r w:rsidR="006131FD">
        <w:rPr>
          <w:rFonts w:eastAsia="Calibri" w:cstheme="minorHAnsi"/>
          <w:b/>
          <w:bCs/>
          <w:sz w:val="18"/>
          <w:szCs w:val="18"/>
          <w:lang w:eastAsia="en-US"/>
        </w:rPr>
        <w:t xml:space="preserve"> </w:t>
      </w:r>
      <w:r w:rsidRPr="006131FD">
        <w:rPr>
          <w:rFonts w:cstheme="minorHAnsi"/>
          <w:sz w:val="18"/>
          <w:szCs w:val="20"/>
        </w:rPr>
        <w:t xml:space="preserve">oraz </w:t>
      </w:r>
      <w:r w:rsidRPr="006131FD">
        <w:rPr>
          <w:rFonts w:eastAsia="Calibri" w:cstheme="minorHAnsi"/>
          <w:sz w:val="18"/>
          <w:szCs w:val="20"/>
          <w:lang w:eastAsia="en-US"/>
        </w:rPr>
        <w:t>po jego zakończeniu w celu realizacji usługi</w:t>
      </w:r>
      <w:r w:rsidRPr="006131FD">
        <w:rPr>
          <w:rFonts w:eastAsia="Calibri" w:cstheme="minorHAnsi"/>
          <w:b/>
          <w:sz w:val="18"/>
          <w:szCs w:val="20"/>
          <w:lang w:eastAsia="en-US"/>
        </w:rPr>
        <w:t xml:space="preserve"> </w:t>
      </w:r>
      <w:r w:rsidRPr="006131FD">
        <w:rPr>
          <w:rFonts w:eastAsia="Calibri" w:cstheme="minorHAnsi"/>
          <w:sz w:val="18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6131FD">
        <w:rPr>
          <w:rFonts w:eastAsia="Calibri" w:cstheme="minorHAnsi"/>
          <w:b/>
          <w:sz w:val="18"/>
          <w:szCs w:val="20"/>
          <w:lang w:eastAsia="en-US"/>
        </w:rPr>
        <w:t>RODO</w:t>
      </w:r>
      <w:r w:rsidRPr="006131FD">
        <w:rPr>
          <w:rFonts w:eastAsia="Calibri" w:cstheme="minorHAnsi"/>
          <w:sz w:val="18"/>
          <w:szCs w:val="20"/>
          <w:lang w:eastAsia="en-US"/>
        </w:rPr>
        <w:t xml:space="preserve">). </w:t>
      </w:r>
    </w:p>
    <w:p w14:paraId="54A53DF3" w14:textId="77777777" w:rsidR="007D17F3" w:rsidRPr="00200955" w:rsidRDefault="007D17F3" w:rsidP="0079725A">
      <w:pPr>
        <w:numPr>
          <w:ilvl w:val="0"/>
          <w:numId w:val="51"/>
        </w:numPr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62467009" w14:textId="77777777" w:rsidR="007D17F3" w:rsidRPr="00200955" w:rsidRDefault="007D17F3" w:rsidP="0079725A">
      <w:pPr>
        <w:numPr>
          <w:ilvl w:val="0"/>
          <w:numId w:val="51"/>
        </w:numPr>
        <w:ind w:left="357" w:hanging="357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b/>
          <w:sz w:val="18"/>
          <w:szCs w:val="20"/>
          <w:lang w:eastAsia="en-US"/>
        </w:rPr>
        <w:t xml:space="preserve">[odbiorcy danych] </w:t>
      </w:r>
      <w:r w:rsidRPr="00200955">
        <w:rPr>
          <w:rFonts w:eastAsia="Calibri" w:cstheme="minorHAnsi"/>
          <w:sz w:val="18"/>
          <w:szCs w:val="20"/>
          <w:lang w:eastAsia="en-US"/>
        </w:rPr>
        <w:t>Administrator może ujawnić Pana/Pani dane osobowe podmiotom z grupy kapitałowej ENEA.</w:t>
      </w:r>
    </w:p>
    <w:p w14:paraId="43450487" w14:textId="77777777" w:rsidR="007D17F3" w:rsidRPr="00200955" w:rsidRDefault="007D17F3" w:rsidP="003D5382">
      <w:pPr>
        <w:ind w:left="357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9CB812A" w14:textId="77777777" w:rsidR="007D17F3" w:rsidRPr="00200955" w:rsidRDefault="007D17F3" w:rsidP="003D5382">
      <w:pPr>
        <w:ind w:left="357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F270519" w14:textId="0F9F5EC5" w:rsidR="007D17F3" w:rsidRPr="006131FD" w:rsidRDefault="007D17F3" w:rsidP="006131FD">
      <w:pPr>
        <w:numPr>
          <w:ilvl w:val="0"/>
          <w:numId w:val="51"/>
        </w:numPr>
        <w:contextualSpacing/>
        <w:rPr>
          <w:rFonts w:eastAsia="Calibri" w:cstheme="minorHAnsi"/>
          <w:b/>
          <w:bCs/>
          <w:sz w:val="18"/>
          <w:szCs w:val="18"/>
          <w:lang w:eastAsia="en-US"/>
        </w:rPr>
      </w:pPr>
      <w:r w:rsidRPr="00200955">
        <w:rPr>
          <w:rFonts w:eastAsia="Calibri" w:cstheme="minorHAnsi"/>
          <w:b/>
          <w:sz w:val="18"/>
          <w:szCs w:val="20"/>
          <w:lang w:eastAsia="en-US"/>
        </w:rPr>
        <w:t>[okres przechowywania danych]</w:t>
      </w:r>
      <w:r w:rsidRPr="00200955">
        <w:rPr>
          <w:rFonts w:eastAsia="Calibri" w:cstheme="minorHAnsi"/>
          <w:sz w:val="18"/>
          <w:szCs w:val="20"/>
          <w:lang w:eastAsia="en-US"/>
        </w:rPr>
        <w:t xml:space="preserve"> Pani/Pana dane osobowe będą przechowyw</w:t>
      </w:r>
      <w:r w:rsidR="00872D3D" w:rsidRPr="00200955">
        <w:rPr>
          <w:rFonts w:eastAsia="Calibri" w:cstheme="minorHAnsi"/>
          <w:sz w:val="18"/>
          <w:szCs w:val="20"/>
          <w:lang w:eastAsia="en-US"/>
        </w:rPr>
        <w:t>ane do czasu wyboru wykonawcy w </w:t>
      </w:r>
      <w:r w:rsidRPr="00200955">
        <w:rPr>
          <w:rFonts w:eastAsia="Calibri" w:cstheme="minorHAnsi"/>
          <w:sz w:val="18"/>
          <w:szCs w:val="20"/>
          <w:lang w:eastAsia="en-US"/>
        </w:rPr>
        <w:t>postępowaniu nr</w:t>
      </w:r>
      <w:r w:rsidRPr="00200955">
        <w:rPr>
          <w:rFonts w:eastAsia="Calibri" w:cstheme="minorHAnsi"/>
          <w:b/>
          <w:sz w:val="18"/>
          <w:szCs w:val="20"/>
          <w:lang w:eastAsia="en-US"/>
        </w:rPr>
        <w:t xml:space="preserve"> </w:t>
      </w:r>
      <w:r w:rsidR="006131FD" w:rsidRPr="006131FD">
        <w:rPr>
          <w:rFonts w:eastAsia="Calibri" w:cstheme="minorHAnsi"/>
          <w:b/>
          <w:bCs/>
          <w:sz w:val="18"/>
          <w:szCs w:val="18"/>
          <w:lang w:eastAsia="en-US"/>
        </w:rPr>
        <w:t>1400/DW00/ZU/KZ/2023/0000007708</w:t>
      </w:r>
      <w:r w:rsidR="00D10825" w:rsidRPr="006131FD">
        <w:rPr>
          <w:rFonts w:eastAsia="Calibri" w:cstheme="minorHAnsi"/>
          <w:b/>
          <w:bCs/>
          <w:sz w:val="18"/>
          <w:szCs w:val="18"/>
          <w:lang w:eastAsia="en-US"/>
        </w:rPr>
        <w:t xml:space="preserve">. </w:t>
      </w:r>
      <w:r w:rsidRPr="006131FD">
        <w:rPr>
          <w:rFonts w:eastAsia="Calibri" w:cstheme="minorHAnsi"/>
          <w:sz w:val="18"/>
          <w:szCs w:val="20"/>
          <w:lang w:eastAsia="en-US"/>
        </w:rPr>
        <w:t>Po zakończeniu postępowania</w:t>
      </w:r>
      <w:r w:rsidR="003E40D2" w:rsidRPr="006131FD">
        <w:rPr>
          <w:rFonts w:eastAsia="Calibri" w:cstheme="minorHAnsi"/>
          <w:sz w:val="18"/>
          <w:szCs w:val="20"/>
          <w:lang w:eastAsia="en-US"/>
        </w:rPr>
        <w:t xml:space="preserve"> </w:t>
      </w:r>
      <w:r w:rsidRPr="006131FD">
        <w:rPr>
          <w:rFonts w:eastAsia="Calibri" w:cstheme="minorHAnsi"/>
          <w:sz w:val="18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6FB4595" w14:textId="77777777" w:rsidR="00872D3D" w:rsidRPr="00200955" w:rsidRDefault="007D17F3" w:rsidP="0079725A">
      <w:pPr>
        <w:numPr>
          <w:ilvl w:val="0"/>
          <w:numId w:val="51"/>
        </w:numPr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b/>
          <w:sz w:val="18"/>
          <w:szCs w:val="20"/>
          <w:lang w:eastAsia="en-US"/>
        </w:rPr>
        <w:t>[Pana/Pani prawa]</w:t>
      </w:r>
      <w:r w:rsidRPr="00200955">
        <w:rPr>
          <w:rFonts w:eastAsia="Calibri" w:cstheme="minorHAnsi"/>
          <w:sz w:val="18"/>
          <w:szCs w:val="20"/>
          <w:lang w:eastAsia="en-US"/>
        </w:rPr>
        <w:t xml:space="preserve"> Posiada Pan/Pani prawo żądania: </w:t>
      </w:r>
    </w:p>
    <w:p w14:paraId="60A93321" w14:textId="77777777" w:rsidR="00872D3D" w:rsidRPr="00200955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dostępu do treści swoich danych - w granicach art. 15 RODO,</w:t>
      </w:r>
    </w:p>
    <w:p w14:paraId="561B5633" w14:textId="77777777" w:rsidR="00872D3D" w:rsidRPr="00200955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 xml:space="preserve">ich sprostowania – w granicach art. 16 RODO, </w:t>
      </w:r>
    </w:p>
    <w:p w14:paraId="71C6BADD" w14:textId="77777777" w:rsidR="00872D3D" w:rsidRPr="00200955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 xml:space="preserve">ich usunięcia - w granicach art. 17 RODO, </w:t>
      </w:r>
    </w:p>
    <w:p w14:paraId="6FFBB667" w14:textId="77777777" w:rsidR="00872D3D" w:rsidRPr="00200955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 xml:space="preserve">ograniczenia przetwarzania - w granicach art. 18 RODO, </w:t>
      </w:r>
    </w:p>
    <w:p w14:paraId="26919304" w14:textId="77777777" w:rsidR="00872D3D" w:rsidRPr="00200955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przenoszenia danych - w granicach art. 20 RODO,</w:t>
      </w:r>
    </w:p>
    <w:p w14:paraId="39C1D533" w14:textId="5712E507" w:rsidR="00872D3D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lastRenderedPageBreak/>
        <w:t>prawo wniesienia sprzeciwu (w przypadku przetwarzania na podstawie art. 6 ust. 1 lit. f) RODO – w granicach art. 21 RODO.</w:t>
      </w:r>
    </w:p>
    <w:p w14:paraId="0AE91D01" w14:textId="2C0A7293" w:rsidR="00CE32E0" w:rsidRDefault="00CE32E0" w:rsidP="00CE32E0">
      <w:pPr>
        <w:contextualSpacing/>
        <w:rPr>
          <w:rFonts w:eastAsia="Calibri" w:cstheme="minorHAnsi"/>
          <w:sz w:val="18"/>
          <w:szCs w:val="20"/>
          <w:lang w:eastAsia="en-US"/>
        </w:rPr>
      </w:pPr>
    </w:p>
    <w:p w14:paraId="5C1CC9B6" w14:textId="7FDF9BA6" w:rsidR="007D17F3" w:rsidRPr="00734924" w:rsidRDefault="007D17F3" w:rsidP="0079725A">
      <w:pPr>
        <w:numPr>
          <w:ilvl w:val="0"/>
          <w:numId w:val="51"/>
        </w:numPr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200955">
        <w:rPr>
          <w:rFonts w:eastAsia="Calibri" w:cstheme="minorHAnsi"/>
          <w:color w:val="00B0F0"/>
          <w:sz w:val="18"/>
          <w:szCs w:val="20"/>
        </w:rPr>
        <w:t xml:space="preserve"> </w:t>
      </w:r>
    </w:p>
    <w:p w14:paraId="35901DAA" w14:textId="190B6812" w:rsidR="00734924" w:rsidRDefault="00734924" w:rsidP="00734924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DB7269">
        <w:rPr>
          <w:rFonts w:cs="Calibri"/>
          <w:szCs w:val="20"/>
          <w:lang w:val="en-US"/>
        </w:rPr>
        <w:t xml:space="preserve">ENEA S.A. </w:t>
      </w:r>
      <w:r w:rsidRPr="00DB7269">
        <w:rPr>
          <w:rFonts w:cs="Calibri"/>
          <w:color w:val="0000FF"/>
          <w:szCs w:val="20"/>
          <w:u w:val="single"/>
          <w:lang w:val="en-AU"/>
        </w:rPr>
        <w:t>esa.iod@enea.pl</w:t>
      </w:r>
      <w:r w:rsidRPr="00DB7269">
        <w:rPr>
          <w:rFonts w:cs="Calibri"/>
          <w:szCs w:val="20"/>
          <w:lang w:val="en-US"/>
        </w:rPr>
        <w:t xml:space="preserve"> </w:t>
      </w:r>
    </w:p>
    <w:p w14:paraId="68914996" w14:textId="77777777" w:rsidR="006131FD" w:rsidRPr="00CE32E0" w:rsidRDefault="006131FD" w:rsidP="006131FD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>
        <w:rPr>
          <w:rFonts w:cstheme="minorHAnsi"/>
          <w:szCs w:val="20"/>
        </w:rPr>
        <w:t xml:space="preserve">ENEA </w:t>
      </w:r>
      <w:r>
        <w:rPr>
          <w:rFonts w:cstheme="minorHAnsi"/>
          <w:color w:val="000000"/>
          <w:szCs w:val="20"/>
        </w:rPr>
        <w:t xml:space="preserve">Wytwarzanie sp. z o.o. </w:t>
      </w:r>
      <w:hyperlink r:id="rId13" w:history="1">
        <w:r w:rsidRPr="00D9464A">
          <w:rPr>
            <w:rStyle w:val="Hipercze"/>
            <w:rFonts w:cs="Calibri"/>
            <w:szCs w:val="20"/>
          </w:rPr>
          <w:t>ewsa.iod@enea.pl</w:t>
        </w:r>
      </w:hyperlink>
    </w:p>
    <w:p w14:paraId="0BE24696" w14:textId="77777777" w:rsidR="006131FD" w:rsidRPr="00001044" w:rsidRDefault="006131FD" w:rsidP="006131FD">
      <w:pPr>
        <w:pStyle w:val="Akapitzlist"/>
        <w:numPr>
          <w:ilvl w:val="1"/>
          <w:numId w:val="51"/>
        </w:numPr>
        <w:spacing w:after="200"/>
        <w:rPr>
          <w:rFonts w:cs="Calibri"/>
          <w:sz w:val="18"/>
          <w:szCs w:val="20"/>
          <w:lang w:val="en-US"/>
        </w:rPr>
      </w:pPr>
      <w:r w:rsidRPr="00001044">
        <w:rPr>
          <w:rFonts w:cs="Calibri"/>
          <w:sz w:val="18"/>
          <w:szCs w:val="20"/>
        </w:rPr>
        <w:t xml:space="preserve">ENEA Nowa Energia Sp. z o.o. </w:t>
      </w:r>
      <w:hyperlink r:id="rId14" w:history="1">
        <w:r w:rsidRPr="00001044">
          <w:rPr>
            <w:rStyle w:val="Hipercze"/>
            <w:rFonts w:cs="Calibri"/>
            <w:sz w:val="18"/>
            <w:szCs w:val="20"/>
            <w:lang w:val="en-AU"/>
          </w:rPr>
          <w:t>ene.iod@enea.pl</w:t>
        </w:r>
      </w:hyperlink>
      <w:r w:rsidRPr="00001044">
        <w:rPr>
          <w:rFonts w:cs="Calibri"/>
          <w:color w:val="0000FF"/>
          <w:sz w:val="18"/>
          <w:szCs w:val="20"/>
          <w:u w:val="single"/>
          <w:lang w:val="en-AU"/>
        </w:rPr>
        <w:t xml:space="preserve"> </w:t>
      </w:r>
    </w:p>
    <w:p w14:paraId="4B910FAE" w14:textId="77777777" w:rsidR="006131FD" w:rsidRPr="00734924" w:rsidRDefault="006131FD" w:rsidP="006131FD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734924">
        <w:rPr>
          <w:rFonts w:cs="Calibri"/>
          <w:szCs w:val="20"/>
        </w:rPr>
        <w:t xml:space="preserve">ENEA Logistyka Sp. z o.o. </w:t>
      </w:r>
      <w:r w:rsidRPr="00734924">
        <w:rPr>
          <w:rFonts w:cs="Calibri"/>
          <w:color w:val="0000FF"/>
          <w:szCs w:val="20"/>
          <w:u w:val="single"/>
        </w:rPr>
        <w:t>elog.iod@enea.pl</w:t>
      </w:r>
      <w:r w:rsidRPr="00734924">
        <w:rPr>
          <w:rFonts w:cs="Calibri"/>
          <w:szCs w:val="20"/>
        </w:rPr>
        <w:t xml:space="preserve"> </w:t>
      </w:r>
    </w:p>
    <w:p w14:paraId="5F103FD2" w14:textId="77777777" w:rsidR="009163B2" w:rsidRPr="00734924" w:rsidRDefault="009163B2" w:rsidP="009163B2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734924">
        <w:rPr>
          <w:rFonts w:cs="Calibri"/>
          <w:szCs w:val="20"/>
        </w:rPr>
        <w:t xml:space="preserve">ENEA Serwis Sp. z o.o. </w:t>
      </w:r>
      <w:r w:rsidRPr="00734924">
        <w:rPr>
          <w:rStyle w:val="Hipercze"/>
          <w:rFonts w:cs="Calibri"/>
          <w:szCs w:val="20"/>
        </w:rPr>
        <w:t>ese.iod@enea.pl</w:t>
      </w:r>
      <w:r w:rsidRPr="00734924">
        <w:rPr>
          <w:rFonts w:cs="Calibri"/>
          <w:szCs w:val="20"/>
        </w:rPr>
        <w:t xml:space="preserve"> </w:t>
      </w:r>
    </w:p>
    <w:p w14:paraId="32F4F524" w14:textId="77777777" w:rsidR="009163B2" w:rsidRPr="00734924" w:rsidRDefault="009163B2" w:rsidP="009163B2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734924">
        <w:rPr>
          <w:rFonts w:cs="Calibri"/>
          <w:szCs w:val="20"/>
        </w:rPr>
        <w:t xml:space="preserve">ENEA Oświetlenie Sp. z o.o. </w:t>
      </w:r>
      <w:r w:rsidRPr="00734924">
        <w:rPr>
          <w:rFonts w:cs="Calibri"/>
          <w:color w:val="0000FF"/>
          <w:szCs w:val="20"/>
          <w:u w:val="single"/>
        </w:rPr>
        <w:t>eosw.iod@enea.pl</w:t>
      </w:r>
      <w:r w:rsidRPr="00734924">
        <w:rPr>
          <w:rFonts w:cs="Calibri"/>
          <w:szCs w:val="20"/>
        </w:rPr>
        <w:t xml:space="preserve"> </w:t>
      </w:r>
    </w:p>
    <w:p w14:paraId="4CC9A594" w14:textId="77777777" w:rsidR="009163B2" w:rsidRPr="00734924" w:rsidRDefault="009163B2" w:rsidP="009163B2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 w:rsidRPr="00734924">
        <w:rPr>
          <w:rFonts w:cs="Calibri"/>
          <w:szCs w:val="20"/>
        </w:rPr>
        <w:t xml:space="preserve">ENEA Pomiary Sp. z o.o. </w:t>
      </w:r>
      <w:hyperlink r:id="rId15" w:history="1">
        <w:r w:rsidRPr="00734924">
          <w:rPr>
            <w:rStyle w:val="Hipercze"/>
            <w:rFonts w:cs="Calibri"/>
            <w:szCs w:val="20"/>
          </w:rPr>
          <w:t>epo.iod@enea.pl</w:t>
        </w:r>
      </w:hyperlink>
    </w:p>
    <w:p w14:paraId="6BD7BD53" w14:textId="77777777" w:rsidR="009163B2" w:rsidRPr="00001044" w:rsidRDefault="009163B2" w:rsidP="009163B2">
      <w:pPr>
        <w:pStyle w:val="Akapitzlist"/>
        <w:numPr>
          <w:ilvl w:val="1"/>
          <w:numId w:val="51"/>
        </w:numPr>
        <w:spacing w:after="200"/>
        <w:rPr>
          <w:rFonts w:cs="Calibri"/>
          <w:sz w:val="18"/>
          <w:szCs w:val="20"/>
          <w:lang w:val="en-US"/>
        </w:rPr>
      </w:pPr>
      <w:r w:rsidRPr="009163B2">
        <w:rPr>
          <w:rFonts w:cs="Calibri"/>
          <w:szCs w:val="20"/>
          <w:lang w:val="en-US"/>
        </w:rPr>
        <w:t xml:space="preserve">ENEA Trading Sp. z o.o. </w:t>
      </w:r>
      <w:r w:rsidRPr="009163B2">
        <w:rPr>
          <w:rFonts w:cs="Calibri"/>
          <w:color w:val="0000FF"/>
          <w:szCs w:val="20"/>
          <w:u w:val="single"/>
          <w:lang w:val="en-AU"/>
        </w:rPr>
        <w:t>etr.iod@enea.pl</w:t>
      </w:r>
      <w:r w:rsidRPr="009163B2">
        <w:rPr>
          <w:rFonts w:cs="Calibri"/>
          <w:szCs w:val="20"/>
          <w:lang w:val="en-US"/>
        </w:rPr>
        <w:t xml:space="preserve"> </w:t>
      </w:r>
    </w:p>
    <w:p w14:paraId="62741E9B" w14:textId="77777777" w:rsidR="009163B2" w:rsidRPr="009163B2" w:rsidRDefault="009163B2" w:rsidP="009163B2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CE32E0">
        <w:rPr>
          <w:szCs w:val="20"/>
        </w:rPr>
        <w:t xml:space="preserve">Miejska Energetyka Cieplna Piła Sp. z o.o., </w:t>
      </w:r>
      <w:hyperlink r:id="rId16" w:history="1">
        <w:r w:rsidRPr="00CE32E0">
          <w:rPr>
            <w:rStyle w:val="Hipercze"/>
            <w:rFonts w:asciiTheme="minorHAnsi" w:hAnsiTheme="minorHAnsi" w:cs="Tahoma"/>
            <w:szCs w:val="20"/>
          </w:rPr>
          <w:t>mec.iod@enea.pl</w:t>
        </w:r>
      </w:hyperlink>
      <w:r w:rsidRPr="00CE32E0">
        <w:rPr>
          <w:szCs w:val="20"/>
        </w:rPr>
        <w:t xml:space="preserve"> </w:t>
      </w:r>
    </w:p>
    <w:p w14:paraId="7E66B43B" w14:textId="454AD257" w:rsidR="009163B2" w:rsidRPr="009163B2" w:rsidRDefault="009163B2" w:rsidP="009163B2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9163B2">
        <w:rPr>
          <w:rFonts w:cs="Calibri"/>
          <w:bCs/>
          <w:noProof/>
          <w:spacing w:val="-3"/>
          <w:szCs w:val="20"/>
        </w:rPr>
        <w:t xml:space="preserve">Przedsiębiorstwo Energetyki Cieplnej spółka z o.o. </w:t>
      </w:r>
      <w:r w:rsidRPr="009163B2">
        <w:rPr>
          <w:rFonts w:cs="Calibri"/>
          <w:color w:val="0000FF"/>
          <w:szCs w:val="20"/>
          <w:u w:val="single"/>
        </w:rPr>
        <w:t>pec.iod@enea.pl</w:t>
      </w:r>
    </w:p>
    <w:p w14:paraId="74CEDAB9" w14:textId="152A935B" w:rsidR="00734924" w:rsidRPr="009163B2" w:rsidRDefault="009163B2" w:rsidP="00734924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734924">
        <w:rPr>
          <w:rFonts w:cs="Calibri"/>
          <w:szCs w:val="20"/>
        </w:rPr>
        <w:t xml:space="preserve">ENEA </w:t>
      </w:r>
      <w:r w:rsidR="00734924" w:rsidRPr="00734924">
        <w:rPr>
          <w:rFonts w:cs="Calibri"/>
          <w:szCs w:val="20"/>
        </w:rPr>
        <w:t xml:space="preserve">Elektrownia Połaniec S.A. </w:t>
      </w:r>
      <w:r w:rsidR="00734924" w:rsidRPr="00734924">
        <w:rPr>
          <w:rStyle w:val="Hipercze"/>
          <w:rFonts w:cs="Calibri"/>
          <w:szCs w:val="20"/>
        </w:rPr>
        <w:t>eep.iod@enea.pl</w:t>
      </w:r>
      <w:r w:rsidR="00734924" w:rsidRPr="00734924">
        <w:rPr>
          <w:rFonts w:cs="Calibri"/>
          <w:szCs w:val="20"/>
        </w:rPr>
        <w:t xml:space="preserve"> </w:t>
      </w:r>
    </w:p>
    <w:p w14:paraId="704579CB" w14:textId="77777777" w:rsidR="009163B2" w:rsidRPr="00CE32E0" w:rsidRDefault="009163B2" w:rsidP="009163B2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 w:rsidRPr="00CE32E0">
        <w:rPr>
          <w:bCs/>
          <w:noProof/>
          <w:spacing w:val="-3"/>
          <w:szCs w:val="20"/>
        </w:rPr>
        <w:t>ENEA In</w:t>
      </w:r>
      <w:r>
        <w:rPr>
          <w:bCs/>
          <w:noProof/>
          <w:spacing w:val="-3"/>
          <w:szCs w:val="20"/>
        </w:rPr>
        <w:t>n</w:t>
      </w:r>
      <w:r w:rsidRPr="00CE32E0">
        <w:rPr>
          <w:bCs/>
          <w:noProof/>
          <w:spacing w:val="-3"/>
          <w:szCs w:val="20"/>
        </w:rPr>
        <w:t xml:space="preserve">owacje Sp. z o.o. </w:t>
      </w:r>
      <w:r w:rsidRPr="00CE32E0">
        <w:rPr>
          <w:color w:val="0000FF"/>
          <w:szCs w:val="20"/>
          <w:u w:val="single"/>
        </w:rPr>
        <w:t>ecn.iod@enea.pl</w:t>
      </w:r>
    </w:p>
    <w:p w14:paraId="2AAE0012" w14:textId="223BCD4D" w:rsidR="009163B2" w:rsidRPr="00734924" w:rsidRDefault="009163B2" w:rsidP="00734924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DB7269">
        <w:rPr>
          <w:rFonts w:cs="Calibri"/>
          <w:szCs w:val="20"/>
        </w:rPr>
        <w:t xml:space="preserve">ENEA Ciepło Sp. z o.o. </w:t>
      </w:r>
      <w:r w:rsidRPr="00DB7269">
        <w:rPr>
          <w:rStyle w:val="Hipercze"/>
          <w:rFonts w:cs="Calibri"/>
          <w:szCs w:val="20"/>
        </w:rPr>
        <w:t>eco.iod@enea.pl</w:t>
      </w:r>
    </w:p>
    <w:p w14:paraId="3EA9CE7D" w14:textId="77777777" w:rsidR="00734924" w:rsidRPr="00CE32E0" w:rsidRDefault="00734924" w:rsidP="00734924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 w:rsidRPr="00CE32E0">
        <w:rPr>
          <w:rFonts w:cs="Calibri"/>
          <w:szCs w:val="20"/>
        </w:rPr>
        <w:t xml:space="preserve">ENEA Bioenergia Sp. z o.o. </w:t>
      </w:r>
      <w:hyperlink r:id="rId17" w:history="1">
        <w:r w:rsidRPr="00CE32E0">
          <w:rPr>
            <w:rStyle w:val="Hipercze"/>
            <w:rFonts w:cs="Calibri"/>
            <w:szCs w:val="20"/>
          </w:rPr>
          <w:t>ebe.iod@enea.pl</w:t>
        </w:r>
      </w:hyperlink>
    </w:p>
    <w:p w14:paraId="252C5231" w14:textId="6B3FCEF3" w:rsidR="00734924" w:rsidRPr="009163B2" w:rsidRDefault="00734924" w:rsidP="00734924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 w:rsidRPr="00CE32E0">
        <w:rPr>
          <w:rFonts w:cs="Calibri"/>
          <w:szCs w:val="20"/>
        </w:rPr>
        <w:t xml:space="preserve">ENEA Centrum  Sp. z o.o. </w:t>
      </w:r>
      <w:hyperlink r:id="rId18" w:history="1">
        <w:r w:rsidRPr="00CE32E0">
          <w:rPr>
            <w:rStyle w:val="Hipercze"/>
            <w:rFonts w:cs="Calibri"/>
            <w:szCs w:val="20"/>
          </w:rPr>
          <w:t>ecn.iod@enea.pl</w:t>
        </w:r>
      </w:hyperlink>
      <w:r w:rsidRPr="00CE32E0">
        <w:rPr>
          <w:rStyle w:val="Hipercze"/>
          <w:rFonts w:cs="Calibri"/>
          <w:szCs w:val="20"/>
        </w:rPr>
        <w:t xml:space="preserve">  </w:t>
      </w:r>
    </w:p>
    <w:p w14:paraId="075A0B24" w14:textId="77777777" w:rsidR="009163B2" w:rsidRPr="00257213" w:rsidRDefault="009163B2" w:rsidP="009163B2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 w:rsidRPr="00DB7269">
        <w:rPr>
          <w:rFonts w:asciiTheme="minorHAnsi" w:hAnsiTheme="minorHAnsi" w:cstheme="minorHAnsi"/>
          <w:szCs w:val="20"/>
        </w:rPr>
        <w:t>ENEA ELKOGAZ Sp. z o.o.</w:t>
      </w:r>
      <w:r>
        <w:rPr>
          <w:rFonts w:asciiTheme="minorHAnsi" w:hAnsiTheme="minorHAnsi" w:cstheme="minorHAnsi"/>
          <w:szCs w:val="20"/>
        </w:rPr>
        <w:t xml:space="preserve"> </w:t>
      </w:r>
      <w:hyperlink r:id="rId19" w:history="1">
        <w:r w:rsidRPr="002470C1">
          <w:rPr>
            <w:rStyle w:val="Hipercze"/>
            <w:rFonts w:asciiTheme="minorHAnsi" w:hAnsiTheme="minorHAnsi" w:cstheme="minorHAnsi"/>
            <w:szCs w:val="20"/>
          </w:rPr>
          <w:t>eeg.iodo@enea.pl</w:t>
        </w:r>
      </w:hyperlink>
    </w:p>
    <w:p w14:paraId="40631E59" w14:textId="77777777" w:rsidR="00734924" w:rsidRPr="00200955" w:rsidRDefault="00734924" w:rsidP="00734924">
      <w:pPr>
        <w:ind w:left="360"/>
        <w:contextualSpacing/>
        <w:rPr>
          <w:rFonts w:eastAsia="Calibri" w:cstheme="minorHAnsi"/>
          <w:sz w:val="18"/>
          <w:szCs w:val="20"/>
          <w:lang w:eastAsia="en-US"/>
        </w:rPr>
      </w:pPr>
    </w:p>
    <w:p w14:paraId="57733032" w14:textId="77777777" w:rsidR="00872D3D" w:rsidRPr="00200955" w:rsidRDefault="007D17F3" w:rsidP="0079725A">
      <w:pPr>
        <w:numPr>
          <w:ilvl w:val="0"/>
          <w:numId w:val="51"/>
        </w:numPr>
        <w:ind w:left="357" w:hanging="357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790CC946" w14:textId="77777777" w:rsidR="00872D3D" w:rsidRPr="003D5382" w:rsidRDefault="00872D3D" w:rsidP="003D538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</w:p>
    <w:p w14:paraId="7A927DD5" w14:textId="77777777" w:rsidR="007D17F3" w:rsidRPr="003D5382" w:rsidRDefault="007D17F3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0FD3958D" w14:textId="77777777" w:rsidTr="009163B2">
        <w:trPr>
          <w:trHeight w:hRule="exact" w:val="14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5A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F03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2E467A7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D056F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4A8A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0D4AAAD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59A49653" w14:textId="77777777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26" w:name="_Toc409695893"/>
      <w:bookmarkStart w:id="27" w:name="_Toc518474589"/>
      <w:bookmarkEnd w:id="26"/>
      <w:bookmarkEnd w:id="27"/>
    </w:p>
    <w:p w14:paraId="1A27C213" w14:textId="0CB603B9" w:rsidR="00811986" w:rsidRPr="00425FF2" w:rsidRDefault="00A87EAE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28" w:name="_Toc97025853"/>
      <w:bookmarkStart w:id="29" w:name="_Toc125701517"/>
      <w:bookmarkEnd w:id="23"/>
      <w:bookmarkEnd w:id="24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9163B2">
        <w:rPr>
          <w:rFonts w:cstheme="minorHAnsi"/>
          <w:sz w:val="20"/>
          <w:szCs w:val="20"/>
          <w:u w:val="single"/>
        </w:rPr>
        <w:t xml:space="preserve"> 22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79725A">
        <w:rPr>
          <w:rFonts w:cstheme="minorHAnsi"/>
          <w:sz w:val="20"/>
          <w:szCs w:val="20"/>
          <w:u w:val="single"/>
        </w:rPr>
        <w:t xml:space="preserve">DOSTAW </w:t>
      </w:r>
      <w:r w:rsidR="009A554B">
        <w:rPr>
          <w:rFonts w:cstheme="minorHAnsi"/>
          <w:sz w:val="20"/>
          <w:szCs w:val="20"/>
          <w:u w:val="single"/>
        </w:rPr>
        <w:t>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425FF2">
        <w:rPr>
          <w:rFonts w:cstheme="minorHAnsi"/>
          <w:color w:val="FF0000"/>
          <w:sz w:val="20"/>
          <w:szCs w:val="20"/>
          <w:u w:val="single"/>
        </w:rPr>
        <w:t xml:space="preserve">(SKŁADANY NA WEZWANIE PRZEZ WYKONAWCĘ KTÓREGO </w:t>
      </w:r>
      <w:r w:rsidR="001376E7" w:rsidRPr="00425FF2">
        <w:rPr>
          <w:rFonts w:cstheme="minorHAnsi"/>
          <w:color w:val="FF0000"/>
          <w:sz w:val="20"/>
          <w:szCs w:val="20"/>
          <w:u w:val="single"/>
        </w:rPr>
        <w:t>OFERTA</w:t>
      </w:r>
      <w:r w:rsidRPr="00425FF2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28"/>
      <w:bookmarkEnd w:id="29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627E6BF0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D172B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26FFD38C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486F3860" w14:textId="77777777" w:rsidR="00CD3B95" w:rsidRDefault="00CD3B95" w:rsidP="00CD3B95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 xml:space="preserve">Bezgotówkowe tankowanie paliw dla pojazdów oraz maszyn roboczych dla Grupy Kapitałowej ENEA </w:t>
      </w:r>
    </w:p>
    <w:p w14:paraId="6DD29280" w14:textId="77777777" w:rsidR="00CD3B95" w:rsidRPr="003D5382" w:rsidRDefault="00CD3B95" w:rsidP="00CD3B95">
      <w:pPr>
        <w:jc w:val="center"/>
        <w:rPr>
          <w:rFonts w:cstheme="minorHAnsi"/>
          <w:b/>
          <w:szCs w:val="2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639675D7" w14:textId="77777777" w:rsidR="00147A88" w:rsidRPr="003D5382" w:rsidRDefault="00147A88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D0FB0F5" w14:textId="77777777" w:rsidTr="00CD3B95">
        <w:trPr>
          <w:trHeight w:val="2167"/>
        </w:trPr>
        <w:tc>
          <w:tcPr>
            <w:tcW w:w="562" w:type="dxa"/>
            <w:shd w:val="clear" w:color="auto" w:fill="auto"/>
            <w:vAlign w:val="center"/>
          </w:tcPr>
          <w:p w14:paraId="1E33A049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3D98C891" w14:textId="7DF63636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CD3B95">
              <w:rPr>
                <w:rFonts w:cstheme="minorHAnsi"/>
                <w:b/>
                <w:bCs/>
                <w:szCs w:val="20"/>
              </w:rPr>
              <w:t>Dostawę</w:t>
            </w:r>
            <w:r w:rsidR="001E50C0">
              <w:rPr>
                <w:rFonts w:cstheme="minorHAnsi"/>
                <w:b/>
                <w:bCs/>
                <w:szCs w:val="20"/>
              </w:rPr>
              <w:t xml:space="preserve"> Podobn</w:t>
            </w:r>
            <w:r w:rsidR="00F11009">
              <w:rPr>
                <w:rFonts w:cstheme="minorHAnsi"/>
                <w:b/>
                <w:bCs/>
                <w:szCs w:val="20"/>
              </w:rPr>
              <w:t>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D56D2" w14:textId="7F253A1D" w:rsidR="00D96530" w:rsidRPr="00D96530" w:rsidRDefault="008A3652" w:rsidP="00D96530">
            <w:pPr>
              <w:spacing w:after="200"/>
              <w:rPr>
                <w:rFonts w:eastAsia="Calibri"/>
                <w:b/>
                <w:szCs w:val="20"/>
              </w:rPr>
            </w:pPr>
            <w:r w:rsidRPr="00D96530">
              <w:rPr>
                <w:rFonts w:cstheme="minorHAnsi"/>
                <w:b/>
                <w:szCs w:val="20"/>
              </w:rPr>
              <w:t>Przedmiot zamówienia</w:t>
            </w:r>
            <w:r w:rsidR="00CD3B95">
              <w:rPr>
                <w:rFonts w:cstheme="minorHAnsi"/>
                <w:b/>
                <w:szCs w:val="20"/>
              </w:rPr>
              <w:t xml:space="preserve"> Dostawy Podobnej </w:t>
            </w:r>
            <w:r w:rsidRPr="00D96530">
              <w:rPr>
                <w:rFonts w:cstheme="minorHAnsi"/>
                <w:b/>
                <w:szCs w:val="20"/>
              </w:rPr>
              <w:t xml:space="preserve">polegał  na </w:t>
            </w:r>
            <w:r w:rsidR="00A85B06" w:rsidRPr="00A85B06">
              <w:rPr>
                <w:i/>
                <w:szCs w:val="20"/>
              </w:rPr>
              <w:t>dostawach z zakresu tankowania paliw dla pojazdów oraz maszyn roboczych</w:t>
            </w:r>
            <w:r w:rsidR="00D96530" w:rsidRPr="00D96530">
              <w:rPr>
                <w:rFonts w:eastAsia="Calibri"/>
                <w:b/>
                <w:i/>
                <w:szCs w:val="20"/>
              </w:rPr>
              <w:t>;</w:t>
            </w:r>
          </w:p>
          <w:p w14:paraId="7881EE6A" w14:textId="77777777" w:rsidR="00811986" w:rsidRPr="003D5382" w:rsidRDefault="008A3652" w:rsidP="008A365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9D61B0">
              <w:rPr>
                <w:rFonts w:cstheme="minorHAnsi"/>
                <w:b/>
                <w:szCs w:val="20"/>
              </w:rPr>
              <w:t>[TAK/NIE]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463F3" w14:textId="46D96B3B" w:rsidR="00CD3B95" w:rsidRPr="00D5443A" w:rsidRDefault="008A3652" w:rsidP="00CD3B9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5443A">
              <w:rPr>
                <w:rFonts w:cs="Arial"/>
                <w:b/>
                <w:bCs/>
                <w:szCs w:val="20"/>
              </w:rPr>
              <w:t xml:space="preserve">Wartość </w:t>
            </w:r>
            <w:r w:rsidR="00CD3B95">
              <w:rPr>
                <w:rFonts w:cs="Arial"/>
                <w:b/>
                <w:bCs/>
                <w:szCs w:val="20"/>
              </w:rPr>
              <w:t>D</w:t>
            </w:r>
            <w:r w:rsidR="0079725A" w:rsidRPr="00D5443A">
              <w:rPr>
                <w:rFonts w:cs="Arial"/>
                <w:b/>
                <w:bCs/>
                <w:szCs w:val="20"/>
              </w:rPr>
              <w:t>ostawy</w:t>
            </w:r>
            <w:r w:rsidR="00CD3B95">
              <w:rPr>
                <w:rFonts w:cs="Arial"/>
                <w:b/>
                <w:bCs/>
                <w:szCs w:val="20"/>
              </w:rPr>
              <w:t xml:space="preserve"> Podobnej</w:t>
            </w:r>
            <w:r w:rsidR="0079725A" w:rsidRPr="00D5443A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4A6B7D3E" w14:textId="7D512B83" w:rsidR="00811986" w:rsidRPr="00CD3B95" w:rsidRDefault="00CD3B95" w:rsidP="00CD3B9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5443A">
              <w:rPr>
                <w:rFonts w:cs="Arial"/>
                <w:b/>
                <w:bCs/>
                <w:szCs w:val="20"/>
              </w:rPr>
              <w:t>N</w:t>
            </w:r>
            <w:r w:rsidR="008A3652" w:rsidRPr="00D5443A">
              <w:rPr>
                <w:rFonts w:cs="Arial"/>
                <w:b/>
                <w:bCs/>
                <w:szCs w:val="20"/>
              </w:rPr>
              <w:t>etto</w:t>
            </w:r>
            <w:r>
              <w:rPr>
                <w:rFonts w:cs="Arial"/>
                <w:b/>
                <w:bCs/>
                <w:szCs w:val="20"/>
              </w:rPr>
              <w:t xml:space="preserve"> (PLN)</w:t>
            </w:r>
            <w:r w:rsidRPr="00CD3B95">
              <w:rPr>
                <w:rFonts w:cs="Arial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18B08F77" w14:textId="188F9C87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CD3B95">
              <w:rPr>
                <w:rFonts w:cstheme="minorHAnsi"/>
                <w:b/>
                <w:szCs w:val="20"/>
              </w:rPr>
              <w:t>D</w:t>
            </w:r>
            <w:r w:rsidR="0079725A">
              <w:rPr>
                <w:rFonts w:cstheme="minorHAnsi"/>
                <w:b/>
                <w:szCs w:val="20"/>
              </w:rPr>
              <w:t>ostawy</w:t>
            </w:r>
            <w:r w:rsidR="0079725A" w:rsidRPr="003D5382">
              <w:rPr>
                <w:rFonts w:cstheme="minorHAnsi"/>
                <w:b/>
                <w:szCs w:val="20"/>
              </w:rPr>
              <w:t xml:space="preserve"> </w:t>
            </w:r>
            <w:r w:rsidR="00CD3B95">
              <w:rPr>
                <w:rFonts w:cstheme="minorHAnsi"/>
                <w:b/>
                <w:szCs w:val="20"/>
              </w:rPr>
              <w:t xml:space="preserve">Podobnej </w:t>
            </w:r>
            <w:r w:rsidR="00CD3B95">
              <w:rPr>
                <w:rFonts w:cstheme="minorHAnsi"/>
                <w:b/>
                <w:szCs w:val="20"/>
              </w:rPr>
              <w:br/>
            </w:r>
            <w:r w:rsidRPr="00CD3B95">
              <w:rPr>
                <w:rFonts w:cstheme="minorHAnsi"/>
                <w:sz w:val="16"/>
                <w:szCs w:val="20"/>
              </w:rPr>
              <w:t>(</w:t>
            </w:r>
            <w:r w:rsidR="00E06529" w:rsidRPr="00CD3B95">
              <w:rPr>
                <w:rFonts w:cstheme="minorHAnsi"/>
                <w:sz w:val="16"/>
                <w:szCs w:val="20"/>
              </w:rPr>
              <w:t xml:space="preserve">w okresie ostatnich </w:t>
            </w:r>
            <w:r w:rsidR="005E1A5B" w:rsidRPr="00CD3B95">
              <w:rPr>
                <w:rFonts w:cstheme="minorHAnsi"/>
                <w:sz w:val="16"/>
                <w:szCs w:val="20"/>
              </w:rPr>
              <w:t>3</w:t>
            </w:r>
            <w:r w:rsidR="00E06529" w:rsidRPr="00CD3B95">
              <w:rPr>
                <w:rFonts w:cstheme="minorHAnsi"/>
                <w:sz w:val="16"/>
                <w:szCs w:val="20"/>
              </w:rPr>
              <w:t xml:space="preserve"> lat przed upływem terminu składania </w:t>
            </w:r>
            <w:r w:rsidR="001376E7" w:rsidRPr="00CD3B95">
              <w:rPr>
                <w:rFonts w:cstheme="minorHAnsi"/>
                <w:sz w:val="16"/>
                <w:szCs w:val="20"/>
              </w:rPr>
              <w:t>ofert</w:t>
            </w:r>
            <w:r w:rsidR="00E06529" w:rsidRPr="00CD3B95">
              <w:rPr>
                <w:rFonts w:cstheme="minorHAnsi"/>
                <w:sz w:val="16"/>
                <w:szCs w:val="20"/>
              </w:rPr>
              <w:t xml:space="preserve"> </w:t>
            </w:r>
            <w:r w:rsidRPr="00CD3B95">
              <w:rPr>
                <w:rFonts w:cstheme="minorHAnsi"/>
                <w:sz w:val="16"/>
                <w:szCs w:val="20"/>
              </w:rPr>
              <w:t>)</w:t>
            </w:r>
          </w:p>
          <w:p w14:paraId="487C76D6" w14:textId="77777777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r w:rsidR="00922602" w:rsidRPr="003D5382">
              <w:rPr>
                <w:rFonts w:cstheme="minorHAnsi"/>
                <w:bCs/>
                <w:i/>
                <w:szCs w:val="20"/>
              </w:rPr>
              <w:t>dd-mm-rrrr – dd-mm-rrrr</w:t>
            </w:r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9E7C8D4" w14:textId="40A3887D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CD3B95">
              <w:rPr>
                <w:rFonts w:cstheme="minorHAnsi"/>
                <w:b/>
                <w:bCs/>
                <w:szCs w:val="20"/>
              </w:rPr>
              <w:t>D</w:t>
            </w:r>
            <w:r w:rsidR="0079725A">
              <w:rPr>
                <w:rFonts w:cstheme="minorHAnsi"/>
                <w:b/>
                <w:bCs/>
                <w:szCs w:val="20"/>
              </w:rPr>
              <w:t>ostawy</w:t>
            </w:r>
            <w:r w:rsidR="00CD3B95">
              <w:rPr>
                <w:rFonts w:cstheme="minorHAnsi"/>
                <w:b/>
                <w:bCs/>
                <w:szCs w:val="20"/>
              </w:rPr>
              <w:t xml:space="preserve"> Podobnej</w:t>
            </w:r>
          </w:p>
          <w:p w14:paraId="7C106C17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CD3B95">
              <w:rPr>
                <w:rFonts w:cstheme="minorHAnsi"/>
                <w:bCs/>
                <w:sz w:val="16"/>
                <w:szCs w:val="20"/>
              </w:rPr>
              <w:t>(nazwa i oznaczenie dokumentu)</w:t>
            </w:r>
          </w:p>
        </w:tc>
      </w:tr>
      <w:tr w:rsidR="00811986" w:rsidRPr="003D5382" w14:paraId="2BE3C393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7E04718E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B854A8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88CCE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2A5633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399B8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112C78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016DA5BE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5BD298EC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39416A4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961542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BA500F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9E031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E8CF82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18C9CACF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667C12A2" w14:textId="77777777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40E3BBE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AD47B0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A42DE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8230F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9D4E18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107623BF" w14:textId="2F600B21" w:rsidR="008A3652" w:rsidRDefault="00CD3B95" w:rsidP="008A3652">
      <w:pPr>
        <w:tabs>
          <w:tab w:val="left" w:pos="851"/>
        </w:tabs>
        <w:rPr>
          <w:rFonts w:cstheme="minorHAnsi"/>
        </w:rPr>
      </w:pPr>
      <w:r w:rsidRPr="00CD3B95">
        <w:rPr>
          <w:rFonts w:cstheme="minorHAnsi"/>
          <w:b/>
          <w:bCs/>
          <w:color w:val="FF0000"/>
          <w:szCs w:val="20"/>
        </w:rPr>
        <w:t>*</w:t>
      </w:r>
      <w:r>
        <w:rPr>
          <w:rFonts w:cstheme="minorHAnsi"/>
          <w:b/>
          <w:bCs/>
          <w:szCs w:val="20"/>
        </w:rPr>
        <w:t>W</w:t>
      </w:r>
      <w:r w:rsidR="008A3652" w:rsidRPr="00127F9C">
        <w:rPr>
          <w:rFonts w:cstheme="minorHAnsi"/>
          <w:b/>
          <w:bCs/>
          <w:szCs w:val="20"/>
        </w:rPr>
        <w:t xml:space="preserve"> przypadku </w:t>
      </w:r>
      <w:r w:rsidR="0079725A">
        <w:rPr>
          <w:rFonts w:cstheme="minorHAnsi"/>
          <w:b/>
          <w:bCs/>
          <w:szCs w:val="20"/>
        </w:rPr>
        <w:t>Dostaw</w:t>
      </w:r>
      <w:r w:rsidR="0079725A" w:rsidRPr="00127F9C">
        <w:rPr>
          <w:rFonts w:cstheme="minorHAnsi"/>
          <w:b/>
          <w:bCs/>
          <w:szCs w:val="20"/>
        </w:rPr>
        <w:t xml:space="preserve"> </w:t>
      </w:r>
      <w:r w:rsidR="008A3652" w:rsidRPr="00127F9C">
        <w:rPr>
          <w:rFonts w:cstheme="minorHAnsi"/>
          <w:b/>
          <w:bCs/>
          <w:szCs w:val="20"/>
        </w:rPr>
        <w:t xml:space="preserve">trwających (niezakończonych), </w:t>
      </w:r>
      <w:r>
        <w:rPr>
          <w:rFonts w:cstheme="minorHAnsi"/>
          <w:b/>
          <w:bCs/>
          <w:szCs w:val="20"/>
        </w:rPr>
        <w:t xml:space="preserve">należy wskazać wysokość wynagrodzenia otrzymanego za zrealizowaną część Dostawy Podobnej </w:t>
      </w:r>
      <w:r w:rsidR="008A3652" w:rsidRPr="00127F9C">
        <w:rPr>
          <w:rFonts w:cstheme="minorHAnsi"/>
          <w:b/>
          <w:bCs/>
          <w:szCs w:val="20"/>
        </w:rPr>
        <w:t>do momentu składania ofert</w:t>
      </w:r>
      <w:r w:rsidR="008A3652" w:rsidRPr="00CD3B95">
        <w:rPr>
          <w:rFonts w:cstheme="minorHAnsi"/>
          <w:b/>
        </w:rPr>
        <w:t>.</w:t>
      </w:r>
    </w:p>
    <w:p w14:paraId="4A9EAA41" w14:textId="77777777" w:rsidR="00CD3B95" w:rsidRPr="00127F9C" w:rsidRDefault="00CD3B95" w:rsidP="008A3652">
      <w:pPr>
        <w:tabs>
          <w:tab w:val="left" w:pos="851"/>
        </w:tabs>
        <w:rPr>
          <w:rFonts w:cstheme="minorHAnsi"/>
        </w:rPr>
      </w:pPr>
    </w:p>
    <w:p w14:paraId="1F4600E0" w14:textId="1297C3DD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79725A">
        <w:rPr>
          <w:rFonts w:cstheme="minorHAnsi"/>
          <w:b/>
          <w:color w:val="FF0000"/>
          <w:szCs w:val="20"/>
        </w:rPr>
        <w:t>dostaw</w:t>
      </w:r>
      <w:r w:rsidR="00CD3B95">
        <w:rPr>
          <w:rFonts w:cstheme="minorHAnsi"/>
          <w:b/>
          <w:color w:val="FF0000"/>
          <w:szCs w:val="20"/>
        </w:rPr>
        <w:t>.</w:t>
      </w:r>
    </w:p>
    <w:p w14:paraId="5B9C447A" w14:textId="4E6BDC59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79725A">
        <w:rPr>
          <w:rFonts w:cstheme="minorHAnsi"/>
          <w:b/>
          <w:szCs w:val="20"/>
        </w:rPr>
        <w:t>DOSTAW</w:t>
      </w:r>
      <w:r w:rsidR="0079725A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14FBD184" w14:textId="0DAE50FB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79725A">
        <w:rPr>
          <w:rFonts w:cstheme="minorHAnsi"/>
          <w:i/>
          <w:szCs w:val="20"/>
        </w:rPr>
        <w:t>dostaw</w:t>
      </w:r>
      <w:r w:rsidR="0079725A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79725A">
        <w:rPr>
          <w:rFonts w:cstheme="minorHAnsi"/>
          <w:i/>
          <w:szCs w:val="20"/>
        </w:rPr>
        <w:t>dostaw</w:t>
      </w:r>
      <w:r w:rsidR="0079725A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1BA17C96" w14:textId="11F8138E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79725A">
        <w:rPr>
          <w:rFonts w:cstheme="minorHAnsi"/>
          <w:i/>
          <w:szCs w:val="20"/>
        </w:rPr>
        <w:t>dostawy</w:t>
      </w:r>
      <w:r w:rsidR="0079725A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1D3552D9" w14:textId="7512E2F5" w:rsidR="00FC286D" w:rsidRPr="009D61B0" w:rsidRDefault="00FC286D" w:rsidP="002836E2">
      <w:pPr>
        <w:pStyle w:val="Nagwek"/>
        <w:numPr>
          <w:ilvl w:val="0"/>
          <w:numId w:val="71"/>
        </w:numPr>
        <w:tabs>
          <w:tab w:val="clear" w:pos="4536"/>
          <w:tab w:val="clear" w:pos="9072"/>
        </w:tabs>
        <w:rPr>
          <w:rFonts w:cstheme="minorHAnsi"/>
          <w:i/>
          <w:szCs w:val="20"/>
        </w:rPr>
      </w:pPr>
      <w:bookmarkStart w:id="30" w:name="_Hlk119393730"/>
      <w:r w:rsidRPr="009D61B0">
        <w:rPr>
          <w:rFonts w:cstheme="minorHAnsi"/>
          <w:i/>
          <w:szCs w:val="20"/>
        </w:rPr>
        <w:t xml:space="preserve">W przypadku realizacji </w:t>
      </w:r>
      <w:r w:rsidR="0079725A">
        <w:rPr>
          <w:rFonts w:cstheme="minorHAnsi"/>
          <w:i/>
          <w:szCs w:val="20"/>
        </w:rPr>
        <w:t xml:space="preserve">dostawy </w:t>
      </w:r>
      <w:r w:rsidRPr="009D61B0">
        <w:rPr>
          <w:rFonts w:cstheme="minorHAnsi"/>
          <w:i/>
          <w:szCs w:val="20"/>
        </w:rPr>
        <w:t>na podstawie umowy: nr umowy, daty zawarcia umowy oraz danych koordynatora umowy.</w:t>
      </w:r>
    </w:p>
    <w:p w14:paraId="21B805D5" w14:textId="15C1B104" w:rsidR="00811986" w:rsidRPr="00FC286D" w:rsidRDefault="00FC286D" w:rsidP="002836E2">
      <w:pPr>
        <w:pStyle w:val="Nagwek"/>
        <w:numPr>
          <w:ilvl w:val="0"/>
          <w:numId w:val="71"/>
        </w:numPr>
        <w:tabs>
          <w:tab w:val="clear" w:pos="4536"/>
          <w:tab w:val="clear" w:pos="9072"/>
        </w:tabs>
        <w:rPr>
          <w:rFonts w:cstheme="minorHAnsi"/>
          <w:i/>
          <w:szCs w:val="20"/>
        </w:rPr>
      </w:pPr>
      <w:r w:rsidRPr="009D61B0">
        <w:rPr>
          <w:rFonts w:cstheme="minorHAnsi"/>
          <w:i/>
          <w:szCs w:val="20"/>
        </w:rPr>
        <w:t xml:space="preserve">W przypadku braku zamieszczenia danych jak powyżej, Zamawiający nie uzna </w:t>
      </w:r>
      <w:r w:rsidR="0079725A">
        <w:rPr>
          <w:rFonts w:cstheme="minorHAnsi"/>
          <w:i/>
          <w:szCs w:val="20"/>
        </w:rPr>
        <w:t>dostaw</w:t>
      </w:r>
      <w:r w:rsidR="0079725A" w:rsidRPr="009D61B0">
        <w:rPr>
          <w:rFonts w:cstheme="minorHAnsi"/>
          <w:i/>
          <w:szCs w:val="20"/>
        </w:rPr>
        <w:t xml:space="preserve"> </w:t>
      </w:r>
      <w:r w:rsidRPr="009D61B0">
        <w:rPr>
          <w:rFonts w:cstheme="minorHAnsi"/>
          <w:i/>
          <w:szCs w:val="20"/>
        </w:rPr>
        <w:t>podobnych.</w:t>
      </w:r>
      <w:bookmarkEnd w:id="30"/>
    </w:p>
    <w:p w14:paraId="2BC47C4B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41638489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20C4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2B8AC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9AC520D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21E064E5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88B78F6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2D4B103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4979654" w14:textId="4DE567FD" w:rsidR="0030391A" w:rsidRPr="00FC286D" w:rsidRDefault="0030391A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31" w:name="_Toc125701518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CD3B95">
        <w:rPr>
          <w:rFonts w:cstheme="minorHAnsi"/>
          <w:sz w:val="20"/>
          <w:szCs w:val="20"/>
          <w:u w:val="single"/>
        </w:rPr>
        <w:t>23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</w:t>
      </w:r>
      <w:r w:rsidR="007E46BF" w:rsidRPr="00FC286D">
        <w:rPr>
          <w:rFonts w:cstheme="minorHAnsi"/>
          <w:color w:val="FF0000"/>
          <w:sz w:val="20"/>
          <w:szCs w:val="20"/>
          <w:u w:val="single"/>
        </w:rPr>
        <w:t xml:space="preserve">(SKŁADANE NA WEZWANIE PRZEZ WYKONAWCĘ KTÓREGO </w:t>
      </w:r>
      <w:r w:rsidR="001376E7" w:rsidRPr="00FC286D">
        <w:rPr>
          <w:rFonts w:cstheme="minorHAnsi"/>
          <w:color w:val="FF0000"/>
          <w:sz w:val="20"/>
          <w:szCs w:val="20"/>
          <w:u w:val="single"/>
        </w:rPr>
        <w:t>OFERTA</w:t>
      </w:r>
      <w:r w:rsidR="007E46BF" w:rsidRPr="00FC286D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31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7645E354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66F1756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EDF4424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28ECE475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F0DF1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74D33364" w14:textId="77777777" w:rsidR="00CD3B95" w:rsidRDefault="00CD3B95" w:rsidP="00CD3B95">
            <w:pPr>
              <w:jc w:val="center"/>
              <w:rPr>
                <w:rStyle w:val="fontstyle01"/>
                <w:b/>
                <w:color w:val="0070C0"/>
              </w:rPr>
            </w:pPr>
            <w:r w:rsidRPr="00A5126E">
              <w:rPr>
                <w:rStyle w:val="fontstyle01"/>
                <w:b/>
                <w:color w:val="0070C0"/>
              </w:rPr>
              <w:t xml:space="preserve">Bezgotówkowe tankowanie paliw dla pojazdów oraz maszyn roboczych dla Grupy Kapitałowej ENEA </w:t>
            </w:r>
          </w:p>
          <w:p w14:paraId="65678567" w14:textId="77777777" w:rsidR="00CD3B95" w:rsidRPr="003D5382" w:rsidRDefault="00CD3B95" w:rsidP="00CD3B95">
            <w:pPr>
              <w:jc w:val="center"/>
              <w:rPr>
                <w:rFonts w:cstheme="minorHAnsi"/>
                <w:b/>
                <w:szCs w:val="20"/>
              </w:rPr>
            </w:pPr>
            <w:r w:rsidRPr="00A5126E">
              <w:rPr>
                <w:rStyle w:val="fontstyle01"/>
                <w:b/>
                <w:color w:val="0070C0"/>
              </w:rPr>
              <w:t>na okres 1</w:t>
            </w:r>
            <w:r>
              <w:rPr>
                <w:rStyle w:val="fontstyle01"/>
                <w:b/>
                <w:color w:val="0070C0"/>
              </w:rPr>
              <w:t>2</w:t>
            </w:r>
            <w:r w:rsidRPr="00A5126E">
              <w:rPr>
                <w:rStyle w:val="fontstyle01"/>
                <w:b/>
                <w:color w:val="0070C0"/>
              </w:rPr>
              <w:t xml:space="preserve"> miesięcy</w:t>
            </w:r>
          </w:p>
          <w:p w14:paraId="590827D4" w14:textId="77777777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23051A52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15CF9003" w14:textId="77777777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56D47CDC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30C6DF7C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878708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1F822578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EE41D12" w14:textId="77777777" w:rsidR="0030391A" w:rsidRPr="003D5382" w:rsidRDefault="0030391A" w:rsidP="009105B9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FC286D">
        <w:rPr>
          <w:rFonts w:cstheme="minorHAnsi"/>
          <w:color w:val="FF0000"/>
          <w:szCs w:val="20"/>
          <w:lang w:eastAsia="ar-SA"/>
        </w:rPr>
        <w:t>**</w:t>
      </w:r>
      <w:r w:rsidRPr="003D5382">
        <w:rPr>
          <w:rFonts w:cstheme="minorHAnsi"/>
          <w:szCs w:val="20"/>
          <w:lang w:eastAsia="ar-SA"/>
        </w:rPr>
        <w:t>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39AF482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C2962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C796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63EB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64B67ABC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2D34D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11408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2F54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6ECE698E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F7A9A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F4CE5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DD0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7FB45602" w14:textId="77777777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6FD937AA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7A7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A3AA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3CBA6705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395FAD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1877D7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0F0494" w14:textId="77777777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82EDE" wp14:editId="6F1ABF5B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EB71A9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192F92D6" w14:textId="77777777" w:rsidR="0030391A" w:rsidRPr="003D5382" w:rsidRDefault="0030391A" w:rsidP="009105B9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FC286D">
        <w:rPr>
          <w:rFonts w:cstheme="minorHAnsi"/>
          <w:color w:val="FF0000"/>
          <w:szCs w:val="20"/>
          <w:lang w:eastAsia="ar-SA"/>
        </w:rPr>
        <w:t>*</w:t>
      </w:r>
      <w:r w:rsidRPr="003D5382">
        <w:rPr>
          <w:rFonts w:cstheme="minorHAnsi"/>
          <w:color w:val="000000" w:themeColor="text1"/>
          <w:szCs w:val="20"/>
          <w:lang w:eastAsia="ar-SA"/>
        </w:rPr>
        <w:t xml:space="preserve">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FD5DC7D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2E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742AD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59188E0B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A7861C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4BFC3E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E0E2CB1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20D53CF9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2F90D88D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62D0669F" w14:textId="77777777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br w:type="page"/>
      </w:r>
    </w:p>
    <w:p w14:paraId="55058510" w14:textId="1110D48E" w:rsidR="007E0A23" w:rsidRDefault="007E0A23" w:rsidP="007E0A23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32" w:name="_Toc413996456"/>
      <w:bookmarkStart w:id="33" w:name="_Toc415479949"/>
      <w:bookmarkStart w:id="34" w:name="_Toc421872471"/>
      <w:bookmarkStart w:id="35" w:name="_Toc413996457"/>
      <w:bookmarkStart w:id="36" w:name="_Toc415479950"/>
      <w:bookmarkStart w:id="37" w:name="_Toc421872472"/>
      <w:bookmarkStart w:id="38" w:name="_Toc413996458"/>
      <w:bookmarkStart w:id="39" w:name="_Toc415479951"/>
      <w:bookmarkStart w:id="40" w:name="_Toc421872473"/>
      <w:bookmarkStart w:id="41" w:name="_gjdgxs" w:colFirst="0" w:colLast="0"/>
      <w:bookmarkStart w:id="42" w:name="_Toc448498916"/>
      <w:bookmarkStart w:id="43" w:name="_Toc448499177"/>
      <w:bookmarkStart w:id="44" w:name="_Toc448498917"/>
      <w:bookmarkStart w:id="45" w:name="_Toc448499178"/>
      <w:bookmarkStart w:id="46" w:name="_Toc448498919"/>
      <w:bookmarkStart w:id="47" w:name="_Toc448499180"/>
      <w:bookmarkStart w:id="48" w:name="_Toc448498923"/>
      <w:bookmarkStart w:id="49" w:name="_Toc448499184"/>
      <w:bookmarkStart w:id="50" w:name="_Toc448499570"/>
      <w:bookmarkStart w:id="51" w:name="_Toc448499764"/>
      <w:bookmarkStart w:id="52" w:name="_Toc448499947"/>
      <w:bookmarkStart w:id="53" w:name="_Toc448499992"/>
      <w:bookmarkStart w:id="54" w:name="_Toc361315865"/>
      <w:bookmarkStart w:id="55" w:name="_Toc361315922"/>
      <w:bookmarkStart w:id="56" w:name="_Toc361315872"/>
      <w:bookmarkStart w:id="57" w:name="_Toc361315929"/>
      <w:bookmarkStart w:id="58" w:name="_Toc12570151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7E0A23">
        <w:rPr>
          <w:rFonts w:cstheme="minorHAnsi"/>
          <w:sz w:val="20"/>
          <w:szCs w:val="20"/>
          <w:u w:val="single"/>
        </w:rPr>
        <w:lastRenderedPageBreak/>
        <w:t>ZAŁĄCZNIK NR 25</w:t>
      </w:r>
      <w:r w:rsidR="007374DB">
        <w:rPr>
          <w:rFonts w:cstheme="minorHAnsi"/>
          <w:sz w:val="20"/>
          <w:szCs w:val="20"/>
          <w:u w:val="single"/>
        </w:rPr>
        <w:t xml:space="preserve">. </w:t>
      </w:r>
      <w:r w:rsidRPr="007E0A23">
        <w:rPr>
          <w:rFonts w:cstheme="minorHAnsi"/>
          <w:sz w:val="20"/>
          <w:szCs w:val="20"/>
          <w:u w:val="single"/>
        </w:rPr>
        <w:t xml:space="preserve">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1 - OBSŁUGA SPÓŁKI ENEA </w:t>
      </w:r>
      <w:r>
        <w:rPr>
          <w:rFonts w:cstheme="minorHAnsi"/>
          <w:sz w:val="20"/>
          <w:szCs w:val="20"/>
          <w:u w:val="single"/>
        </w:rPr>
        <w:t>S.A.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58"/>
    </w:p>
    <w:p w14:paraId="013541F3" w14:textId="343189B0" w:rsidR="007E0A23" w:rsidRDefault="007E0A23" w:rsidP="007E0A23"/>
    <w:p w14:paraId="0EF28995" w14:textId="2A917DF8" w:rsidR="007E0A23" w:rsidRDefault="007E0A23" w:rsidP="007E0A23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6B7BFF00" w14:textId="0994BFDF" w:rsidR="007E0A23" w:rsidRPr="007E0A23" w:rsidRDefault="007E0A23" w:rsidP="007E0A23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6F8E91EB" w14:textId="77777777" w:rsidR="00CD3B95" w:rsidRDefault="00CD3B95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92"/>
        <w:gridCol w:w="3544"/>
        <w:gridCol w:w="1417"/>
      </w:tblGrid>
      <w:tr w:rsidR="007E0A23" w:rsidRPr="007E0A23" w14:paraId="40D8EF23" w14:textId="77777777" w:rsidTr="007374DB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E084388" w14:textId="77777777" w:rsidR="007E0A23" w:rsidRPr="007E0A23" w:rsidRDefault="007E0A23" w:rsidP="007374DB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7E0A23">
              <w:rPr>
                <w:rFonts w:ascii="Calibri" w:hAnsi="Calibri" w:cs="Calibri"/>
                <w:b/>
                <w:bCs/>
                <w:szCs w:val="20"/>
              </w:rPr>
              <w:t>Lp.</w:t>
            </w:r>
          </w:p>
          <w:p w14:paraId="3E1371BA" w14:textId="77777777" w:rsidR="007E0A23" w:rsidRPr="007E0A23" w:rsidRDefault="007E0A23" w:rsidP="007374D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3692" w:type="dxa"/>
            <w:vMerge w:val="restart"/>
            <w:shd w:val="clear" w:color="auto" w:fill="auto"/>
            <w:vAlign w:val="center"/>
          </w:tcPr>
          <w:p w14:paraId="0AFEC4B1" w14:textId="77777777" w:rsidR="007E0A23" w:rsidRPr="007E0A23" w:rsidRDefault="007E0A23" w:rsidP="007374DB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7E0A23">
              <w:rPr>
                <w:rFonts w:ascii="Calibri" w:hAnsi="Calibri" w:cs="Calibri"/>
                <w:b/>
                <w:bCs/>
                <w:szCs w:val="20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3544" w:type="dxa"/>
            <w:vMerge w:val="restart"/>
            <w:vAlign w:val="center"/>
          </w:tcPr>
          <w:p w14:paraId="6ACC5ECA" w14:textId="77777777" w:rsidR="007E0A23" w:rsidRPr="007E0A23" w:rsidRDefault="007E0A23" w:rsidP="007374DB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7E0A23">
              <w:rPr>
                <w:rFonts w:ascii="Calibri" w:hAnsi="Calibri" w:cs="Calibri"/>
                <w:b/>
                <w:bCs/>
                <w:szCs w:val="20"/>
              </w:rPr>
              <w:t xml:space="preserve">Adres stacji </w:t>
            </w:r>
          </w:p>
        </w:tc>
        <w:tc>
          <w:tcPr>
            <w:tcW w:w="1417" w:type="dxa"/>
            <w:vMerge w:val="restart"/>
            <w:vAlign w:val="center"/>
          </w:tcPr>
          <w:p w14:paraId="3D5D56D5" w14:textId="77777777" w:rsidR="007E0A23" w:rsidRPr="007E0A23" w:rsidRDefault="007E0A23" w:rsidP="007374DB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7E0A23">
              <w:rPr>
                <w:rFonts w:ascii="Calibri" w:hAnsi="Calibri" w:cs="Calibri"/>
                <w:b/>
                <w:bCs/>
                <w:szCs w:val="20"/>
              </w:rPr>
              <w:t>Odległość w km</w:t>
            </w:r>
          </w:p>
        </w:tc>
      </w:tr>
      <w:tr w:rsidR="007E0A23" w:rsidRPr="007E0A23" w14:paraId="61A304FF" w14:textId="77777777" w:rsidTr="007374DB">
        <w:trPr>
          <w:trHeight w:val="619"/>
        </w:trPr>
        <w:tc>
          <w:tcPr>
            <w:tcW w:w="556" w:type="dxa"/>
            <w:vMerge/>
            <w:shd w:val="clear" w:color="auto" w:fill="auto"/>
            <w:vAlign w:val="center"/>
          </w:tcPr>
          <w:p w14:paraId="5D5AEFAC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  <w:vAlign w:val="center"/>
          </w:tcPr>
          <w:p w14:paraId="04A99126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78321559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46A008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2398DA11" w14:textId="77777777" w:rsidTr="007374DB">
        <w:tc>
          <w:tcPr>
            <w:tcW w:w="556" w:type="dxa"/>
            <w:shd w:val="clear" w:color="auto" w:fill="auto"/>
            <w:vAlign w:val="center"/>
          </w:tcPr>
          <w:p w14:paraId="46038F31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1991B80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Warszawa al. Jana Pawła II 12;</w:t>
            </w:r>
          </w:p>
        </w:tc>
        <w:tc>
          <w:tcPr>
            <w:tcW w:w="3544" w:type="dxa"/>
            <w:vAlign w:val="center"/>
          </w:tcPr>
          <w:p w14:paraId="39C0C907" w14:textId="77777777" w:rsidR="007E0A23" w:rsidRPr="007E0A23" w:rsidRDefault="007E0A23" w:rsidP="007374DB">
            <w:pPr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ECEEFB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3303AC3B" w14:textId="77777777" w:rsidTr="007374DB">
        <w:tc>
          <w:tcPr>
            <w:tcW w:w="556" w:type="dxa"/>
            <w:shd w:val="clear" w:color="auto" w:fill="auto"/>
            <w:vAlign w:val="center"/>
          </w:tcPr>
          <w:p w14:paraId="39F29192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2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9C76E40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Warszawa al. Jana Pawła II 12;</w:t>
            </w:r>
          </w:p>
        </w:tc>
        <w:tc>
          <w:tcPr>
            <w:tcW w:w="3544" w:type="dxa"/>
            <w:vAlign w:val="center"/>
          </w:tcPr>
          <w:p w14:paraId="62DD496A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56623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672A3DBE" w14:textId="77777777" w:rsidTr="007374DB">
        <w:tc>
          <w:tcPr>
            <w:tcW w:w="556" w:type="dxa"/>
            <w:shd w:val="clear" w:color="auto" w:fill="auto"/>
            <w:vAlign w:val="center"/>
          </w:tcPr>
          <w:p w14:paraId="2EF326C1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122935A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Poznań ul. Strzeszyńska 58</w:t>
            </w:r>
          </w:p>
        </w:tc>
        <w:tc>
          <w:tcPr>
            <w:tcW w:w="3544" w:type="dxa"/>
            <w:vAlign w:val="center"/>
          </w:tcPr>
          <w:p w14:paraId="667BCA58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0E8C54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4A8C827F" w14:textId="77777777" w:rsidTr="007374DB">
        <w:tc>
          <w:tcPr>
            <w:tcW w:w="556" w:type="dxa"/>
            <w:shd w:val="clear" w:color="auto" w:fill="auto"/>
            <w:vAlign w:val="center"/>
          </w:tcPr>
          <w:p w14:paraId="5A8F89F3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4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FAC06A5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Poznań ul. Strzeszyńska 58</w:t>
            </w:r>
          </w:p>
        </w:tc>
        <w:tc>
          <w:tcPr>
            <w:tcW w:w="3544" w:type="dxa"/>
            <w:vAlign w:val="center"/>
          </w:tcPr>
          <w:p w14:paraId="1587B9D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F1350A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5A6230F7" w14:textId="77777777" w:rsidTr="007374DB">
        <w:tc>
          <w:tcPr>
            <w:tcW w:w="556" w:type="dxa"/>
            <w:shd w:val="clear" w:color="auto" w:fill="auto"/>
            <w:vAlign w:val="center"/>
          </w:tcPr>
          <w:p w14:paraId="0B770F04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5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187CDD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Poznań , ul. Pastelowa 8;</w:t>
            </w:r>
          </w:p>
        </w:tc>
        <w:tc>
          <w:tcPr>
            <w:tcW w:w="3544" w:type="dxa"/>
            <w:vAlign w:val="center"/>
          </w:tcPr>
          <w:p w14:paraId="01F18715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D7E468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107A85C9" w14:textId="77777777" w:rsidTr="007374DB">
        <w:tc>
          <w:tcPr>
            <w:tcW w:w="556" w:type="dxa"/>
            <w:shd w:val="clear" w:color="auto" w:fill="auto"/>
            <w:vAlign w:val="center"/>
          </w:tcPr>
          <w:p w14:paraId="03FD53A5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6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87E813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Poznań , ul. Pastelowa 8;</w:t>
            </w:r>
          </w:p>
        </w:tc>
        <w:tc>
          <w:tcPr>
            <w:tcW w:w="3544" w:type="dxa"/>
            <w:vAlign w:val="center"/>
          </w:tcPr>
          <w:p w14:paraId="1830BFA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352FE1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64307758" w14:textId="77777777" w:rsidTr="007374DB">
        <w:tc>
          <w:tcPr>
            <w:tcW w:w="556" w:type="dxa"/>
            <w:shd w:val="clear" w:color="auto" w:fill="auto"/>
            <w:vAlign w:val="center"/>
          </w:tcPr>
          <w:p w14:paraId="476B289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7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5010803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Bydgoszcz ul. Warmińskiego 8;</w:t>
            </w:r>
          </w:p>
        </w:tc>
        <w:tc>
          <w:tcPr>
            <w:tcW w:w="3544" w:type="dxa"/>
            <w:vAlign w:val="center"/>
          </w:tcPr>
          <w:p w14:paraId="439D4F2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F272F3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18AE222C" w14:textId="77777777" w:rsidTr="007374DB">
        <w:tc>
          <w:tcPr>
            <w:tcW w:w="556" w:type="dxa"/>
            <w:shd w:val="clear" w:color="auto" w:fill="auto"/>
            <w:vAlign w:val="center"/>
          </w:tcPr>
          <w:p w14:paraId="325F451C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8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BEB0A5B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Bydgoszcz ul. Warmińskiego 8;</w:t>
            </w:r>
          </w:p>
        </w:tc>
        <w:tc>
          <w:tcPr>
            <w:tcW w:w="3544" w:type="dxa"/>
            <w:vAlign w:val="center"/>
          </w:tcPr>
          <w:p w14:paraId="52F90DF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998C74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7C58718A" w14:textId="77777777" w:rsidTr="007374DB">
        <w:tc>
          <w:tcPr>
            <w:tcW w:w="556" w:type="dxa"/>
            <w:shd w:val="clear" w:color="auto" w:fill="auto"/>
            <w:vAlign w:val="center"/>
          </w:tcPr>
          <w:p w14:paraId="6B61B844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9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EE6F115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Gorzów Wlkp. ul. Sikorskiego 37;</w:t>
            </w:r>
          </w:p>
        </w:tc>
        <w:tc>
          <w:tcPr>
            <w:tcW w:w="3544" w:type="dxa"/>
            <w:vAlign w:val="center"/>
          </w:tcPr>
          <w:p w14:paraId="1CBB6728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7129AB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0BC5F7F4" w14:textId="77777777" w:rsidTr="007374DB">
        <w:tc>
          <w:tcPr>
            <w:tcW w:w="556" w:type="dxa"/>
            <w:shd w:val="clear" w:color="auto" w:fill="auto"/>
            <w:vAlign w:val="center"/>
          </w:tcPr>
          <w:p w14:paraId="6808B4F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10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1134F0F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Gorzów Wlkp. ul. Sikorskiego 37;</w:t>
            </w:r>
          </w:p>
        </w:tc>
        <w:tc>
          <w:tcPr>
            <w:tcW w:w="3544" w:type="dxa"/>
            <w:vAlign w:val="center"/>
          </w:tcPr>
          <w:p w14:paraId="4CCCB86F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CC46D3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2590A4BA" w14:textId="77777777" w:rsidTr="007374DB">
        <w:tc>
          <w:tcPr>
            <w:tcW w:w="556" w:type="dxa"/>
            <w:shd w:val="clear" w:color="auto" w:fill="auto"/>
            <w:vAlign w:val="center"/>
          </w:tcPr>
          <w:p w14:paraId="44C60350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11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B79EC53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Szczecin ul. Malczewskiego 26;</w:t>
            </w:r>
          </w:p>
        </w:tc>
        <w:tc>
          <w:tcPr>
            <w:tcW w:w="3544" w:type="dxa"/>
            <w:vAlign w:val="center"/>
          </w:tcPr>
          <w:p w14:paraId="0F6C2B4F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C6329E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2039311B" w14:textId="77777777" w:rsidTr="007374DB">
        <w:tc>
          <w:tcPr>
            <w:tcW w:w="556" w:type="dxa"/>
            <w:shd w:val="clear" w:color="auto" w:fill="auto"/>
            <w:vAlign w:val="center"/>
          </w:tcPr>
          <w:p w14:paraId="390C386E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12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4DDAB08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Szczecin ul. Malczewskiego 26;</w:t>
            </w:r>
          </w:p>
        </w:tc>
        <w:tc>
          <w:tcPr>
            <w:tcW w:w="3544" w:type="dxa"/>
            <w:vAlign w:val="center"/>
          </w:tcPr>
          <w:p w14:paraId="66F707E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F80DE1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61F1EAD5" w14:textId="77777777" w:rsidTr="007374DB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D8D68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13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6BC41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Zielona Góra ul. Zacisze 28.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030CB8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FDB412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4C3D63CE" w14:textId="77777777" w:rsidTr="007374DB">
        <w:tc>
          <w:tcPr>
            <w:tcW w:w="556" w:type="dxa"/>
            <w:shd w:val="clear" w:color="auto" w:fill="auto"/>
            <w:vAlign w:val="center"/>
          </w:tcPr>
          <w:p w14:paraId="18CAD47C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14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8464A20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Zielona Góra ul. Zacisze 28.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96867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B25395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</w:tbl>
    <w:p w14:paraId="161324A2" w14:textId="0C4EF67A" w:rsidR="007E0A23" w:rsidRDefault="007E0A23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E0A23" w:rsidRPr="003D5382" w14:paraId="1A7D1C77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25ED" w14:textId="77777777" w:rsidR="007E0A23" w:rsidRPr="003D5382" w:rsidRDefault="007E0A23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8F573" w14:textId="77777777" w:rsidR="007E0A23" w:rsidRPr="003D5382" w:rsidRDefault="007E0A23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E0A23" w:rsidRPr="003D5382" w14:paraId="21C48C81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4CB9B2FB" w14:textId="77777777" w:rsidR="007E0A23" w:rsidRPr="003D5382" w:rsidRDefault="007E0A23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B143867" w14:textId="77777777" w:rsidR="007E0A23" w:rsidRPr="003D5382" w:rsidRDefault="007E0A23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2A777108" w14:textId="22970121" w:rsidR="00CD3B95" w:rsidRDefault="00CD3B95">
      <w:pPr>
        <w:spacing w:after="200"/>
        <w:jc w:val="left"/>
        <w:rPr>
          <w:rFonts w:cstheme="minorHAnsi"/>
          <w:szCs w:val="20"/>
          <w:u w:val="single"/>
        </w:rPr>
      </w:pPr>
    </w:p>
    <w:p w14:paraId="48DB5D4C" w14:textId="77777777" w:rsidR="007E0A23" w:rsidRDefault="007E0A23">
      <w:pPr>
        <w:spacing w:after="200"/>
        <w:jc w:val="left"/>
        <w:rPr>
          <w:rFonts w:cstheme="minorHAnsi"/>
          <w:b/>
          <w:bCs/>
          <w:szCs w:val="20"/>
          <w:u w:val="single"/>
        </w:rPr>
      </w:pPr>
    </w:p>
    <w:p w14:paraId="0CD329BA" w14:textId="46F5596F" w:rsidR="007374DB" w:rsidRDefault="007E0A23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122B4D8C" w14:textId="6485E195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59" w:name="_Toc125701520"/>
      <w:r w:rsidRPr="007E0A23">
        <w:rPr>
          <w:rFonts w:cstheme="minorHAnsi"/>
          <w:sz w:val="20"/>
          <w:szCs w:val="20"/>
          <w:u w:val="single"/>
        </w:rPr>
        <w:lastRenderedPageBreak/>
        <w:t>ZAŁĄCZNIK NR 2</w:t>
      </w:r>
      <w:r>
        <w:rPr>
          <w:rFonts w:cstheme="minorHAnsi"/>
          <w:sz w:val="20"/>
          <w:szCs w:val="20"/>
          <w:u w:val="single"/>
        </w:rPr>
        <w:t xml:space="preserve">6. </w:t>
      </w:r>
      <w:r w:rsidRPr="007E0A23">
        <w:rPr>
          <w:rFonts w:cstheme="minorHAnsi"/>
          <w:sz w:val="20"/>
          <w:szCs w:val="20"/>
          <w:u w:val="single"/>
        </w:rPr>
        <w:t xml:space="preserve">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>
        <w:rPr>
          <w:rFonts w:cstheme="minorHAnsi"/>
          <w:sz w:val="20"/>
          <w:szCs w:val="20"/>
          <w:u w:val="single"/>
        </w:rPr>
        <w:t>2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WYTWARZANIE SP. Z O.O.</w:t>
      </w:r>
      <w:r w:rsidR="00CA02B0"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59"/>
    </w:p>
    <w:p w14:paraId="224AAEAE" w14:textId="77777777" w:rsidR="007374DB" w:rsidRDefault="007374DB" w:rsidP="007374DB"/>
    <w:p w14:paraId="261C133E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1E1AF6AF" w14:textId="7DF6BF84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7E1E1C9E" w14:textId="77777777" w:rsidR="007374DB" w:rsidRPr="007E0A23" w:rsidRDefault="007374DB" w:rsidP="007374DB">
      <w:pPr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401"/>
        <w:gridCol w:w="2976"/>
        <w:gridCol w:w="1560"/>
      </w:tblGrid>
      <w:tr w:rsidR="007374DB" w:rsidRPr="007374DB" w14:paraId="1EEB65BF" w14:textId="77777777" w:rsidTr="007374DB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6D6A226B" w14:textId="77777777" w:rsidR="007374DB" w:rsidRPr="007374DB" w:rsidRDefault="007374DB" w:rsidP="007374DB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7374DB">
              <w:rPr>
                <w:b/>
                <w:bCs/>
                <w:szCs w:val="18"/>
              </w:rPr>
              <w:t>Lp.</w:t>
            </w:r>
          </w:p>
          <w:p w14:paraId="1BB742DB" w14:textId="77777777" w:rsidR="007374DB" w:rsidRPr="007374DB" w:rsidRDefault="007374DB" w:rsidP="007374D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401" w:type="dxa"/>
            <w:vMerge w:val="restart"/>
            <w:shd w:val="clear" w:color="auto" w:fill="auto"/>
            <w:vAlign w:val="center"/>
          </w:tcPr>
          <w:p w14:paraId="608C9942" w14:textId="77777777" w:rsidR="007374DB" w:rsidRPr="007374DB" w:rsidRDefault="007374DB" w:rsidP="007374DB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7374DB">
              <w:rPr>
                <w:b/>
                <w:bCs/>
                <w:szCs w:val="18"/>
              </w:rPr>
              <w:t>Adres, od którego musi znajdować się co najmniej jedna/dwie stacja, zgodnie z odległościami wskazanymi w  II rozdziale Warunków Zamówienia</w:t>
            </w:r>
          </w:p>
        </w:tc>
        <w:tc>
          <w:tcPr>
            <w:tcW w:w="2976" w:type="dxa"/>
            <w:vMerge w:val="restart"/>
            <w:vAlign w:val="center"/>
          </w:tcPr>
          <w:p w14:paraId="0CE060AE" w14:textId="77777777" w:rsidR="007374DB" w:rsidRPr="007374DB" w:rsidRDefault="007374DB" w:rsidP="007374DB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7374DB">
              <w:rPr>
                <w:b/>
                <w:bCs/>
                <w:szCs w:val="18"/>
              </w:rPr>
              <w:t xml:space="preserve">Adres stacji </w:t>
            </w:r>
          </w:p>
        </w:tc>
        <w:tc>
          <w:tcPr>
            <w:tcW w:w="1560" w:type="dxa"/>
            <w:vMerge w:val="restart"/>
            <w:vAlign w:val="center"/>
          </w:tcPr>
          <w:p w14:paraId="16E9B5AD" w14:textId="77777777" w:rsidR="007374DB" w:rsidRPr="007374DB" w:rsidRDefault="007374DB" w:rsidP="007374DB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7374DB">
              <w:rPr>
                <w:b/>
                <w:bCs/>
                <w:szCs w:val="18"/>
              </w:rPr>
              <w:t>Odległość w km</w:t>
            </w:r>
          </w:p>
        </w:tc>
      </w:tr>
      <w:tr w:rsidR="007374DB" w:rsidRPr="007374DB" w14:paraId="41B96E53" w14:textId="77777777" w:rsidTr="007374DB">
        <w:trPr>
          <w:trHeight w:val="480"/>
        </w:trPr>
        <w:tc>
          <w:tcPr>
            <w:tcW w:w="556" w:type="dxa"/>
            <w:vMerge/>
            <w:shd w:val="clear" w:color="auto" w:fill="auto"/>
            <w:vAlign w:val="center"/>
          </w:tcPr>
          <w:p w14:paraId="47AB1732" w14:textId="77777777" w:rsidR="007374DB" w:rsidRPr="007374DB" w:rsidRDefault="007374DB" w:rsidP="007374DB">
            <w:pPr>
              <w:jc w:val="left"/>
              <w:rPr>
                <w:b/>
                <w:szCs w:val="20"/>
              </w:rPr>
            </w:pPr>
          </w:p>
        </w:tc>
        <w:tc>
          <w:tcPr>
            <w:tcW w:w="4401" w:type="dxa"/>
            <w:vMerge/>
            <w:shd w:val="clear" w:color="auto" w:fill="auto"/>
            <w:vAlign w:val="center"/>
          </w:tcPr>
          <w:p w14:paraId="09A5A598" w14:textId="77777777" w:rsidR="007374DB" w:rsidRPr="007374DB" w:rsidRDefault="007374DB" w:rsidP="007374DB">
            <w:pPr>
              <w:jc w:val="left"/>
              <w:rPr>
                <w:b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32CE7630" w14:textId="77777777" w:rsidR="007374DB" w:rsidRPr="007374DB" w:rsidRDefault="007374DB" w:rsidP="007374DB">
            <w:pPr>
              <w:jc w:val="left"/>
              <w:rPr>
                <w:b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598CB3B" w14:textId="77777777" w:rsidR="007374DB" w:rsidRPr="007374DB" w:rsidRDefault="007374DB" w:rsidP="007374DB">
            <w:pPr>
              <w:jc w:val="left"/>
              <w:rPr>
                <w:b/>
                <w:szCs w:val="20"/>
              </w:rPr>
            </w:pPr>
          </w:p>
        </w:tc>
      </w:tr>
      <w:tr w:rsidR="007374DB" w:rsidRPr="007374DB" w14:paraId="231FFA8A" w14:textId="77777777" w:rsidTr="007374DB">
        <w:trPr>
          <w:trHeight w:val="572"/>
        </w:trPr>
        <w:tc>
          <w:tcPr>
            <w:tcW w:w="556" w:type="dxa"/>
            <w:shd w:val="clear" w:color="auto" w:fill="auto"/>
            <w:vAlign w:val="center"/>
          </w:tcPr>
          <w:p w14:paraId="01CA4278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  <w:r w:rsidRPr="007374DB">
              <w:rPr>
                <w:b/>
                <w:szCs w:val="18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764A0AD" w14:textId="77777777" w:rsidR="007374DB" w:rsidRPr="007374DB" w:rsidRDefault="007374DB" w:rsidP="0073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Cs w:val="18"/>
              </w:rPr>
            </w:pPr>
            <w:r w:rsidRPr="007374DB">
              <w:rPr>
                <w:rFonts w:eastAsia="Calibri"/>
                <w:szCs w:val="18"/>
                <w:lang w:eastAsia="en-US"/>
              </w:rPr>
              <w:t>Świerże Górne 26-900 Kozienice; Al. Józefa Zielińskiego 1</w:t>
            </w:r>
          </w:p>
        </w:tc>
        <w:tc>
          <w:tcPr>
            <w:tcW w:w="2976" w:type="dxa"/>
            <w:vAlign w:val="center"/>
          </w:tcPr>
          <w:p w14:paraId="7A74F7B2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4F5941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</w:p>
        </w:tc>
      </w:tr>
      <w:tr w:rsidR="007374DB" w:rsidRPr="007374DB" w14:paraId="3021062D" w14:textId="77777777" w:rsidTr="007374DB">
        <w:trPr>
          <w:trHeight w:val="552"/>
        </w:trPr>
        <w:tc>
          <w:tcPr>
            <w:tcW w:w="556" w:type="dxa"/>
            <w:shd w:val="clear" w:color="auto" w:fill="auto"/>
            <w:vAlign w:val="center"/>
          </w:tcPr>
          <w:p w14:paraId="1CDB5794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  <w:r w:rsidRPr="007374DB">
              <w:rPr>
                <w:b/>
                <w:szCs w:val="18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25BB7B45" w14:textId="77777777" w:rsidR="007374DB" w:rsidRPr="007374DB" w:rsidRDefault="007374DB" w:rsidP="0073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Cs w:val="18"/>
              </w:rPr>
            </w:pPr>
            <w:r w:rsidRPr="007374DB">
              <w:rPr>
                <w:rFonts w:eastAsia="Calibri"/>
                <w:szCs w:val="18"/>
                <w:lang w:eastAsia="en-US"/>
              </w:rPr>
              <w:t>Świerże Górne 26-900 Kozienice; Al. Józefa Zielińskiego 1</w:t>
            </w:r>
          </w:p>
        </w:tc>
        <w:tc>
          <w:tcPr>
            <w:tcW w:w="2976" w:type="dxa"/>
            <w:vAlign w:val="center"/>
          </w:tcPr>
          <w:p w14:paraId="2474C9E1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717EFA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</w:p>
        </w:tc>
      </w:tr>
    </w:tbl>
    <w:p w14:paraId="0B766428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p w14:paraId="07A6C689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5ADE7DF0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347D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95429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30889C4C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2492403F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9B7857C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A6A9EEB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4624F081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015824C1" w14:textId="11AAE74A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0" w:name="_Toc125701521"/>
      <w:r w:rsidRPr="007E0A23">
        <w:rPr>
          <w:rFonts w:cstheme="minorHAnsi"/>
          <w:sz w:val="20"/>
          <w:szCs w:val="20"/>
          <w:u w:val="single"/>
        </w:rPr>
        <w:lastRenderedPageBreak/>
        <w:t>ZAŁĄCZNIK NR 2</w:t>
      </w:r>
      <w:r>
        <w:rPr>
          <w:rFonts w:cstheme="minorHAnsi"/>
          <w:sz w:val="20"/>
          <w:szCs w:val="20"/>
          <w:u w:val="single"/>
        </w:rPr>
        <w:t xml:space="preserve">7. </w:t>
      </w:r>
      <w:r w:rsidRPr="007E0A23">
        <w:rPr>
          <w:rFonts w:cstheme="minorHAnsi"/>
          <w:sz w:val="20"/>
          <w:szCs w:val="20"/>
          <w:u w:val="single"/>
        </w:rPr>
        <w:t xml:space="preserve">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>
        <w:rPr>
          <w:rFonts w:cstheme="minorHAnsi"/>
          <w:sz w:val="20"/>
          <w:szCs w:val="20"/>
          <w:u w:val="single"/>
        </w:rPr>
        <w:t>3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NOWA ENERGIA SP. Z O.O.</w:t>
      </w:r>
      <w:r w:rsidR="00CA02B0"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0"/>
    </w:p>
    <w:p w14:paraId="2D86ADAC" w14:textId="77777777" w:rsidR="007374DB" w:rsidRDefault="007374DB" w:rsidP="007374DB"/>
    <w:p w14:paraId="22C163BF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701C6792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0CBE31AF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267"/>
        <w:gridCol w:w="3260"/>
        <w:gridCol w:w="2268"/>
      </w:tblGrid>
      <w:tr w:rsidR="00A60508" w:rsidRPr="00A60508" w14:paraId="54C0DFBC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33A1276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0508">
              <w:rPr>
                <w:b/>
                <w:bCs/>
                <w:szCs w:val="20"/>
              </w:rPr>
              <w:t>Lp.</w:t>
            </w:r>
          </w:p>
          <w:p w14:paraId="15E31C3A" w14:textId="77777777" w:rsidR="00A60508" w:rsidRPr="00A60508" w:rsidRDefault="00A60508" w:rsidP="009A15B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67" w:type="dxa"/>
            <w:vMerge w:val="restart"/>
            <w:shd w:val="clear" w:color="auto" w:fill="auto"/>
            <w:vAlign w:val="center"/>
          </w:tcPr>
          <w:p w14:paraId="44BE8B27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0508">
              <w:rPr>
                <w:b/>
                <w:bCs/>
                <w:szCs w:val="20"/>
              </w:rPr>
              <w:t>Adres, od którego muszą znajdować się co najmniej dwie stacje, zgodnie z odległościami wskazanymi w  II rozdziale Warunków Zamówienia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CED25D7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0508">
              <w:rPr>
                <w:b/>
                <w:bCs/>
                <w:szCs w:val="20"/>
              </w:rPr>
              <w:t xml:space="preserve">Adres stacji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0D19EAC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0508">
              <w:rPr>
                <w:b/>
                <w:bCs/>
                <w:szCs w:val="20"/>
              </w:rPr>
              <w:t>Odległość w km</w:t>
            </w:r>
          </w:p>
        </w:tc>
      </w:tr>
      <w:tr w:rsidR="00A60508" w:rsidRPr="00A60508" w14:paraId="4E652B07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0654126E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267" w:type="dxa"/>
            <w:vMerge/>
            <w:shd w:val="clear" w:color="auto" w:fill="auto"/>
            <w:vAlign w:val="center"/>
          </w:tcPr>
          <w:p w14:paraId="6253C559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2C6DACC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C49A6D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12CB9DB8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086CF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1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06FD1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Radom ul. Kaszubska 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E7CBE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5A5F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0707D2B7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E5FF5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3F1C1" w14:textId="77777777" w:rsidR="00A60508" w:rsidRPr="00A60508" w:rsidDel="0017608C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Radom ul. Kaszubska 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31FB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06537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528D5924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B60E4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0508">
              <w:rPr>
                <w:b/>
                <w:bCs/>
                <w:szCs w:val="20"/>
              </w:rPr>
              <w:t>Lp.</w:t>
            </w:r>
          </w:p>
          <w:p w14:paraId="6530DD52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79278" w14:textId="168DD41A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b/>
                <w:bCs/>
                <w:szCs w:val="20"/>
              </w:rPr>
              <w:t>Adres, od którego musi znajdować się co najmniej jedna stacja, zgodnie z odległościami wskazanymi w  II rozdziale Warunków Zamówienia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CCDA" w14:textId="77777777" w:rsidR="00A60508" w:rsidRPr="00A60508" w:rsidRDefault="00A60508" w:rsidP="009A15B9">
            <w:pPr>
              <w:jc w:val="center"/>
              <w:rPr>
                <w:b/>
                <w:szCs w:val="20"/>
              </w:rPr>
            </w:pPr>
            <w:r w:rsidRPr="00A60508">
              <w:rPr>
                <w:b/>
                <w:bCs/>
                <w:szCs w:val="20"/>
              </w:rPr>
              <w:t>Adres stacji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19712" w14:textId="77777777" w:rsidR="00A60508" w:rsidRPr="00A60508" w:rsidRDefault="00A60508" w:rsidP="009A15B9">
            <w:pPr>
              <w:jc w:val="center"/>
              <w:rPr>
                <w:b/>
                <w:szCs w:val="20"/>
              </w:rPr>
            </w:pPr>
            <w:r w:rsidRPr="00A60508">
              <w:rPr>
                <w:b/>
                <w:bCs/>
                <w:szCs w:val="20"/>
              </w:rPr>
              <w:t>Odległość w km</w:t>
            </w:r>
          </w:p>
        </w:tc>
      </w:tr>
      <w:tr w:rsidR="00A60508" w:rsidRPr="00A60508" w14:paraId="4B383D95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9E7C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1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9BDCF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Samociążek ul. Kamienna 71, 86-010 Koronowo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381F8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DE3C8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123FB575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F535F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3FF9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Płoty ul. Paderewskiego 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912D7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A4B5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3800B4F3" w14:textId="77777777" w:rsidTr="009A15B9">
        <w:tc>
          <w:tcPr>
            <w:tcW w:w="556" w:type="dxa"/>
            <w:shd w:val="clear" w:color="auto" w:fill="auto"/>
            <w:vAlign w:val="center"/>
          </w:tcPr>
          <w:p w14:paraId="31210D17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3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BFFFF0D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Gorzów Wlkp. ul. Energetyków 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E86B72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6EA01A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5D109D72" w14:textId="77777777" w:rsidTr="009A15B9">
        <w:tc>
          <w:tcPr>
            <w:tcW w:w="556" w:type="dxa"/>
            <w:shd w:val="clear" w:color="auto" w:fill="auto"/>
            <w:vAlign w:val="center"/>
          </w:tcPr>
          <w:p w14:paraId="0E2AAE44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4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66C0DF8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Jastrowie ul. Wojska Polskiego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609D76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85A4CF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6D9691AD" w14:textId="77777777" w:rsidTr="009A15B9">
        <w:tc>
          <w:tcPr>
            <w:tcW w:w="556" w:type="dxa"/>
            <w:shd w:val="clear" w:color="auto" w:fill="auto"/>
            <w:vAlign w:val="center"/>
          </w:tcPr>
          <w:p w14:paraId="61750F2E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5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2D43FB6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Osie 86-150, Żur 17 (Elektrownia Żur)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9D0775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33BAEB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7784B627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265B7B0E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DD1F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B7EA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40BF6A39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1E8C82E8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F86C850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A5AD94A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p w14:paraId="4D74DD73" w14:textId="78E4C6D2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1E3594EC" w14:textId="1D92C577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1" w:name="_Toc125701522"/>
      <w:r w:rsidRPr="007E0A23">
        <w:rPr>
          <w:rFonts w:cstheme="minorHAnsi"/>
          <w:sz w:val="20"/>
          <w:szCs w:val="20"/>
          <w:u w:val="single"/>
        </w:rPr>
        <w:lastRenderedPageBreak/>
        <w:t>ZAŁĄCZNIK NR 2</w:t>
      </w:r>
      <w:r>
        <w:rPr>
          <w:rFonts w:cstheme="minorHAnsi"/>
          <w:sz w:val="20"/>
          <w:szCs w:val="20"/>
          <w:u w:val="single"/>
        </w:rPr>
        <w:t>8.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 w:rsidR="00A60508">
        <w:rPr>
          <w:rFonts w:cstheme="minorHAnsi"/>
          <w:sz w:val="20"/>
          <w:szCs w:val="20"/>
          <w:u w:val="single"/>
        </w:rPr>
        <w:t>4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A60508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LOGISTYKA SP. Z O.O.</w:t>
      </w:r>
      <w:r w:rsidR="00CA02B0"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1"/>
    </w:p>
    <w:p w14:paraId="089EE027" w14:textId="77777777" w:rsidR="007374DB" w:rsidRDefault="007374DB" w:rsidP="007374DB"/>
    <w:p w14:paraId="5209F768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6365364F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3CE15342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117"/>
        <w:gridCol w:w="2693"/>
        <w:gridCol w:w="1701"/>
      </w:tblGrid>
      <w:tr w:rsidR="00A60508" w:rsidRPr="00A60508" w14:paraId="125709EF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6303A33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0508">
              <w:rPr>
                <w:b/>
                <w:bCs/>
                <w:sz w:val="16"/>
                <w:szCs w:val="18"/>
              </w:rPr>
              <w:t>Lp.</w:t>
            </w:r>
          </w:p>
          <w:p w14:paraId="43358EDE" w14:textId="77777777" w:rsidR="00A60508" w:rsidRPr="00A60508" w:rsidRDefault="00A60508" w:rsidP="009A15B9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14:paraId="78B6BA67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0508">
              <w:rPr>
                <w:b/>
                <w:bCs/>
                <w:sz w:val="16"/>
                <w:szCs w:val="18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2693" w:type="dxa"/>
            <w:vMerge w:val="restart"/>
            <w:vAlign w:val="center"/>
          </w:tcPr>
          <w:p w14:paraId="151A06DE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0508">
              <w:rPr>
                <w:b/>
                <w:bCs/>
                <w:sz w:val="16"/>
                <w:szCs w:val="18"/>
              </w:rPr>
              <w:t xml:space="preserve">Adres stacji </w:t>
            </w:r>
          </w:p>
        </w:tc>
        <w:tc>
          <w:tcPr>
            <w:tcW w:w="1701" w:type="dxa"/>
            <w:vMerge w:val="restart"/>
            <w:vAlign w:val="center"/>
          </w:tcPr>
          <w:p w14:paraId="22863975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0508">
              <w:rPr>
                <w:b/>
                <w:bCs/>
                <w:sz w:val="16"/>
                <w:szCs w:val="18"/>
              </w:rPr>
              <w:t>Odległość w km</w:t>
            </w:r>
          </w:p>
        </w:tc>
      </w:tr>
      <w:tr w:rsidR="00A60508" w:rsidRPr="00A60508" w14:paraId="63706938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3024D3CB" w14:textId="77777777" w:rsidR="00A60508" w:rsidRPr="00A60508" w:rsidRDefault="00A60508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117" w:type="dxa"/>
            <w:vMerge/>
            <w:shd w:val="clear" w:color="auto" w:fill="auto"/>
            <w:vAlign w:val="center"/>
          </w:tcPr>
          <w:p w14:paraId="0FDDCE8B" w14:textId="77777777" w:rsidR="00A60508" w:rsidRPr="00A60508" w:rsidRDefault="00A60508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B495C06" w14:textId="77777777" w:rsidR="00A60508" w:rsidRPr="00A60508" w:rsidRDefault="00A60508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85C2E7D" w14:textId="77777777" w:rsidR="00A60508" w:rsidRPr="00A60508" w:rsidRDefault="00A60508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A60508" w:rsidRPr="00A60508" w14:paraId="68DD40D5" w14:textId="77777777" w:rsidTr="009A15B9">
        <w:tc>
          <w:tcPr>
            <w:tcW w:w="556" w:type="dxa"/>
            <w:shd w:val="clear" w:color="auto" w:fill="auto"/>
            <w:vAlign w:val="center"/>
          </w:tcPr>
          <w:p w14:paraId="6A81743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353566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Poznań ul. Strzeszyńska 58</w:t>
            </w:r>
          </w:p>
        </w:tc>
        <w:tc>
          <w:tcPr>
            <w:tcW w:w="2693" w:type="dxa"/>
            <w:vAlign w:val="center"/>
          </w:tcPr>
          <w:p w14:paraId="2F2604F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99018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DFD36D2" w14:textId="77777777" w:rsidTr="009A15B9">
        <w:tc>
          <w:tcPr>
            <w:tcW w:w="556" w:type="dxa"/>
            <w:shd w:val="clear" w:color="auto" w:fill="auto"/>
            <w:vAlign w:val="center"/>
          </w:tcPr>
          <w:p w14:paraId="0B0D179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04E4756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Poznań ul. Strzeszyńska 58</w:t>
            </w:r>
          </w:p>
        </w:tc>
        <w:tc>
          <w:tcPr>
            <w:tcW w:w="2693" w:type="dxa"/>
            <w:vAlign w:val="center"/>
          </w:tcPr>
          <w:p w14:paraId="2613550F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B2D75F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B58B15E" w14:textId="77777777" w:rsidTr="009A15B9">
        <w:tc>
          <w:tcPr>
            <w:tcW w:w="556" w:type="dxa"/>
            <w:shd w:val="clear" w:color="auto" w:fill="auto"/>
            <w:vAlign w:val="center"/>
          </w:tcPr>
          <w:p w14:paraId="362CF1E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549F08E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Białystok ul. Warszawska 27</w:t>
            </w:r>
          </w:p>
        </w:tc>
        <w:tc>
          <w:tcPr>
            <w:tcW w:w="2693" w:type="dxa"/>
            <w:vAlign w:val="center"/>
          </w:tcPr>
          <w:p w14:paraId="309E612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02393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B7E185A" w14:textId="77777777" w:rsidTr="009A15B9">
        <w:trPr>
          <w:trHeight w:val="203"/>
        </w:trPr>
        <w:tc>
          <w:tcPr>
            <w:tcW w:w="556" w:type="dxa"/>
            <w:shd w:val="clear" w:color="auto" w:fill="auto"/>
            <w:vAlign w:val="center"/>
          </w:tcPr>
          <w:p w14:paraId="54992F3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3B49F62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Białystok ul. Warszawska 27</w:t>
            </w:r>
          </w:p>
        </w:tc>
        <w:tc>
          <w:tcPr>
            <w:tcW w:w="2693" w:type="dxa"/>
            <w:vAlign w:val="center"/>
          </w:tcPr>
          <w:p w14:paraId="13531CA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7E6F3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EB8844E" w14:textId="77777777" w:rsidTr="009A15B9">
        <w:tc>
          <w:tcPr>
            <w:tcW w:w="556" w:type="dxa"/>
            <w:shd w:val="clear" w:color="auto" w:fill="auto"/>
            <w:vAlign w:val="center"/>
          </w:tcPr>
          <w:p w14:paraId="5F79208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4E1507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Chodzież ul. Mostowa 4</w:t>
            </w:r>
          </w:p>
        </w:tc>
        <w:tc>
          <w:tcPr>
            <w:tcW w:w="2693" w:type="dxa"/>
            <w:vAlign w:val="center"/>
          </w:tcPr>
          <w:p w14:paraId="12D9411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A226D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E37ADAB" w14:textId="77777777" w:rsidTr="009A15B9">
        <w:tc>
          <w:tcPr>
            <w:tcW w:w="556" w:type="dxa"/>
            <w:shd w:val="clear" w:color="auto" w:fill="auto"/>
            <w:vAlign w:val="center"/>
          </w:tcPr>
          <w:p w14:paraId="37B896C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F7C2BA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Chodzież ul. Mostowa 4</w:t>
            </w:r>
          </w:p>
        </w:tc>
        <w:tc>
          <w:tcPr>
            <w:tcW w:w="2693" w:type="dxa"/>
            <w:vAlign w:val="center"/>
          </w:tcPr>
          <w:p w14:paraId="19A4633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7F06E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0E14DA96" w14:textId="77777777" w:rsidTr="009A15B9">
        <w:tc>
          <w:tcPr>
            <w:tcW w:w="556" w:type="dxa"/>
            <w:shd w:val="clear" w:color="auto" w:fill="auto"/>
            <w:vAlign w:val="center"/>
          </w:tcPr>
          <w:p w14:paraId="690E615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7B9604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Wolsztyn ul. Przemysłowa 3</w:t>
            </w:r>
          </w:p>
        </w:tc>
        <w:tc>
          <w:tcPr>
            <w:tcW w:w="2693" w:type="dxa"/>
            <w:vAlign w:val="center"/>
          </w:tcPr>
          <w:p w14:paraId="4DAF98E6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899B3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07A727E0" w14:textId="77777777" w:rsidTr="009A15B9">
        <w:tc>
          <w:tcPr>
            <w:tcW w:w="556" w:type="dxa"/>
            <w:shd w:val="clear" w:color="auto" w:fill="auto"/>
            <w:vAlign w:val="center"/>
          </w:tcPr>
          <w:p w14:paraId="5112702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B6562D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Wolsztyn ul. Przemysłowa 3</w:t>
            </w:r>
          </w:p>
        </w:tc>
        <w:tc>
          <w:tcPr>
            <w:tcW w:w="2693" w:type="dxa"/>
            <w:vAlign w:val="center"/>
          </w:tcPr>
          <w:p w14:paraId="0B8D56F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4E873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402EF775" w14:textId="77777777" w:rsidTr="009A15B9">
        <w:tc>
          <w:tcPr>
            <w:tcW w:w="556" w:type="dxa"/>
            <w:shd w:val="clear" w:color="auto" w:fill="auto"/>
            <w:vAlign w:val="center"/>
          </w:tcPr>
          <w:p w14:paraId="32B1616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9F208D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Gniezno ul. Lednicka 1</w:t>
            </w:r>
          </w:p>
        </w:tc>
        <w:tc>
          <w:tcPr>
            <w:tcW w:w="2693" w:type="dxa"/>
            <w:vAlign w:val="center"/>
          </w:tcPr>
          <w:p w14:paraId="35497C2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2C43B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7C543A5D" w14:textId="77777777" w:rsidTr="009A15B9">
        <w:tc>
          <w:tcPr>
            <w:tcW w:w="556" w:type="dxa"/>
            <w:shd w:val="clear" w:color="auto" w:fill="auto"/>
            <w:vAlign w:val="center"/>
          </w:tcPr>
          <w:p w14:paraId="64D828E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3A536B9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Gniezno ul. Lednicka 1</w:t>
            </w:r>
          </w:p>
        </w:tc>
        <w:tc>
          <w:tcPr>
            <w:tcW w:w="2693" w:type="dxa"/>
            <w:vAlign w:val="center"/>
          </w:tcPr>
          <w:p w14:paraId="0431422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C2CD8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5FF116E" w14:textId="77777777" w:rsidTr="009A15B9">
        <w:tc>
          <w:tcPr>
            <w:tcW w:w="556" w:type="dxa"/>
            <w:shd w:val="clear" w:color="auto" w:fill="auto"/>
            <w:vAlign w:val="center"/>
          </w:tcPr>
          <w:p w14:paraId="464FFF2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5FBDD9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Gorzów Wielkopolski ul. Energetyków 4</w:t>
            </w:r>
          </w:p>
        </w:tc>
        <w:tc>
          <w:tcPr>
            <w:tcW w:w="2693" w:type="dxa"/>
            <w:vAlign w:val="center"/>
          </w:tcPr>
          <w:p w14:paraId="2A700D8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C46FB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2B910F2" w14:textId="77777777" w:rsidTr="009A15B9">
        <w:tc>
          <w:tcPr>
            <w:tcW w:w="556" w:type="dxa"/>
            <w:shd w:val="clear" w:color="auto" w:fill="auto"/>
            <w:vAlign w:val="center"/>
          </w:tcPr>
          <w:p w14:paraId="154C812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30386F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Gorzów Wielkopolski ul. Energetyków 4</w:t>
            </w:r>
          </w:p>
        </w:tc>
        <w:tc>
          <w:tcPr>
            <w:tcW w:w="2693" w:type="dxa"/>
            <w:vAlign w:val="center"/>
          </w:tcPr>
          <w:p w14:paraId="295E7F3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440D2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4C889493" w14:textId="77777777" w:rsidTr="009A15B9">
        <w:tc>
          <w:tcPr>
            <w:tcW w:w="556" w:type="dxa"/>
            <w:shd w:val="clear" w:color="auto" w:fill="auto"/>
            <w:vAlign w:val="center"/>
          </w:tcPr>
          <w:p w14:paraId="00CBD8D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74ADADE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Zielona Góra ul. Prosta 15</w:t>
            </w:r>
          </w:p>
        </w:tc>
        <w:tc>
          <w:tcPr>
            <w:tcW w:w="2693" w:type="dxa"/>
            <w:vAlign w:val="center"/>
          </w:tcPr>
          <w:p w14:paraId="7DBB4EE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CF4B4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4CEB8716" w14:textId="77777777" w:rsidTr="009A15B9">
        <w:tc>
          <w:tcPr>
            <w:tcW w:w="556" w:type="dxa"/>
            <w:shd w:val="clear" w:color="auto" w:fill="auto"/>
            <w:vAlign w:val="center"/>
          </w:tcPr>
          <w:p w14:paraId="2EB8AFCF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E3D5AF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Zielona Góra ul. Prosta 15</w:t>
            </w:r>
          </w:p>
        </w:tc>
        <w:tc>
          <w:tcPr>
            <w:tcW w:w="2693" w:type="dxa"/>
            <w:vAlign w:val="center"/>
          </w:tcPr>
          <w:p w14:paraId="12D7632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03128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D7B1A67" w14:textId="77777777" w:rsidTr="009A15B9">
        <w:tc>
          <w:tcPr>
            <w:tcW w:w="556" w:type="dxa"/>
            <w:shd w:val="clear" w:color="auto" w:fill="auto"/>
            <w:vAlign w:val="center"/>
          </w:tcPr>
          <w:p w14:paraId="02AA252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45FC13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Żary ul. Moniuszki 64</w:t>
            </w:r>
          </w:p>
        </w:tc>
        <w:tc>
          <w:tcPr>
            <w:tcW w:w="2693" w:type="dxa"/>
            <w:vAlign w:val="center"/>
          </w:tcPr>
          <w:p w14:paraId="78849E2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B4CF2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675BCD7" w14:textId="77777777" w:rsidTr="009A15B9">
        <w:tc>
          <w:tcPr>
            <w:tcW w:w="556" w:type="dxa"/>
            <w:shd w:val="clear" w:color="auto" w:fill="auto"/>
            <w:vAlign w:val="center"/>
          </w:tcPr>
          <w:p w14:paraId="36B0AD1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2ED5D1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Żary ul. Moniuszki 64</w:t>
            </w:r>
          </w:p>
        </w:tc>
        <w:tc>
          <w:tcPr>
            <w:tcW w:w="2693" w:type="dxa"/>
            <w:vAlign w:val="center"/>
          </w:tcPr>
          <w:p w14:paraId="5719205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FB3D9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14EAACCA" w14:textId="77777777" w:rsidTr="009A15B9">
        <w:tc>
          <w:tcPr>
            <w:tcW w:w="556" w:type="dxa"/>
            <w:shd w:val="clear" w:color="auto" w:fill="auto"/>
            <w:vAlign w:val="center"/>
          </w:tcPr>
          <w:p w14:paraId="5DDA63F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E38D43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Leszno Gronówko 30</w:t>
            </w:r>
          </w:p>
        </w:tc>
        <w:tc>
          <w:tcPr>
            <w:tcW w:w="2693" w:type="dxa"/>
            <w:vAlign w:val="center"/>
          </w:tcPr>
          <w:p w14:paraId="0533112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25318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F1BC9E0" w14:textId="77777777" w:rsidTr="009A15B9">
        <w:tc>
          <w:tcPr>
            <w:tcW w:w="556" w:type="dxa"/>
            <w:shd w:val="clear" w:color="auto" w:fill="auto"/>
            <w:vAlign w:val="center"/>
          </w:tcPr>
          <w:p w14:paraId="09F38E9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FB0E13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Leszno Gronówko 30</w:t>
            </w:r>
          </w:p>
        </w:tc>
        <w:tc>
          <w:tcPr>
            <w:tcW w:w="2693" w:type="dxa"/>
            <w:vAlign w:val="center"/>
          </w:tcPr>
          <w:p w14:paraId="1FBD9A1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CDD97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4953FB2A" w14:textId="77777777" w:rsidTr="009A15B9">
        <w:tc>
          <w:tcPr>
            <w:tcW w:w="556" w:type="dxa"/>
            <w:shd w:val="clear" w:color="auto" w:fill="auto"/>
            <w:vAlign w:val="center"/>
          </w:tcPr>
          <w:p w14:paraId="281C5996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2A5A6B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Opalenica Troszczyn 4</w:t>
            </w:r>
          </w:p>
        </w:tc>
        <w:tc>
          <w:tcPr>
            <w:tcW w:w="2693" w:type="dxa"/>
            <w:vAlign w:val="center"/>
          </w:tcPr>
          <w:p w14:paraId="07F9581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B4C77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13F38FF6" w14:textId="77777777" w:rsidTr="009A15B9">
        <w:tc>
          <w:tcPr>
            <w:tcW w:w="556" w:type="dxa"/>
            <w:shd w:val="clear" w:color="auto" w:fill="auto"/>
            <w:vAlign w:val="center"/>
          </w:tcPr>
          <w:p w14:paraId="35D74E2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FDEFEF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Opalenica Troszczyn 4</w:t>
            </w:r>
          </w:p>
        </w:tc>
        <w:tc>
          <w:tcPr>
            <w:tcW w:w="2693" w:type="dxa"/>
            <w:vAlign w:val="center"/>
          </w:tcPr>
          <w:p w14:paraId="48E85C2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23A81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05A23FA7" w14:textId="77777777" w:rsidTr="009A15B9">
        <w:tc>
          <w:tcPr>
            <w:tcW w:w="556" w:type="dxa"/>
            <w:shd w:val="clear" w:color="auto" w:fill="auto"/>
            <w:vAlign w:val="center"/>
          </w:tcPr>
          <w:p w14:paraId="01E6868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3C4427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Szczecin ul. Struga 44</w:t>
            </w:r>
          </w:p>
        </w:tc>
        <w:tc>
          <w:tcPr>
            <w:tcW w:w="2693" w:type="dxa"/>
            <w:vAlign w:val="center"/>
          </w:tcPr>
          <w:p w14:paraId="1B376D8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71ED1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2002C1B5" w14:textId="77777777" w:rsidTr="009A15B9">
        <w:tc>
          <w:tcPr>
            <w:tcW w:w="556" w:type="dxa"/>
            <w:shd w:val="clear" w:color="auto" w:fill="auto"/>
            <w:vAlign w:val="center"/>
          </w:tcPr>
          <w:p w14:paraId="3C7097D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67D4F4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Szczecin ul. Struga 44</w:t>
            </w:r>
          </w:p>
        </w:tc>
        <w:tc>
          <w:tcPr>
            <w:tcW w:w="2693" w:type="dxa"/>
            <w:vAlign w:val="center"/>
          </w:tcPr>
          <w:p w14:paraId="5057E1B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79F6E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75CA51FC" w14:textId="77777777" w:rsidTr="009A15B9">
        <w:tc>
          <w:tcPr>
            <w:tcW w:w="556" w:type="dxa"/>
            <w:shd w:val="clear" w:color="auto" w:fill="auto"/>
            <w:vAlign w:val="center"/>
          </w:tcPr>
          <w:p w14:paraId="24CE0DE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FF825E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Piła ul. Poznańska 34</w:t>
            </w:r>
          </w:p>
        </w:tc>
        <w:tc>
          <w:tcPr>
            <w:tcW w:w="2693" w:type="dxa"/>
            <w:vAlign w:val="center"/>
          </w:tcPr>
          <w:p w14:paraId="3DD286E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8E150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7BF8000A" w14:textId="77777777" w:rsidTr="009A15B9">
        <w:tc>
          <w:tcPr>
            <w:tcW w:w="556" w:type="dxa"/>
            <w:shd w:val="clear" w:color="auto" w:fill="auto"/>
            <w:vAlign w:val="center"/>
          </w:tcPr>
          <w:p w14:paraId="6DB82E9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DDFAB5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Piła ul. Poznańska 34</w:t>
            </w:r>
          </w:p>
        </w:tc>
        <w:tc>
          <w:tcPr>
            <w:tcW w:w="2693" w:type="dxa"/>
            <w:vAlign w:val="center"/>
          </w:tcPr>
          <w:p w14:paraId="18BC549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06CD2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069DB0C" w14:textId="77777777" w:rsidTr="009A15B9">
        <w:tc>
          <w:tcPr>
            <w:tcW w:w="556" w:type="dxa"/>
            <w:shd w:val="clear" w:color="auto" w:fill="auto"/>
            <w:vAlign w:val="center"/>
          </w:tcPr>
          <w:p w14:paraId="7426816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43F63B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Września ul. Wojska Polskiego 3a</w:t>
            </w:r>
          </w:p>
        </w:tc>
        <w:tc>
          <w:tcPr>
            <w:tcW w:w="2693" w:type="dxa"/>
            <w:vAlign w:val="center"/>
          </w:tcPr>
          <w:p w14:paraId="0EE099A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745EE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019B4314" w14:textId="77777777" w:rsidTr="009A15B9">
        <w:trPr>
          <w:trHeight w:val="224"/>
        </w:trPr>
        <w:tc>
          <w:tcPr>
            <w:tcW w:w="556" w:type="dxa"/>
            <w:shd w:val="clear" w:color="auto" w:fill="auto"/>
            <w:vAlign w:val="center"/>
          </w:tcPr>
          <w:p w14:paraId="5805435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CF5FEC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Września ul. Wojska Polskiego 3a</w:t>
            </w:r>
          </w:p>
        </w:tc>
        <w:tc>
          <w:tcPr>
            <w:tcW w:w="2693" w:type="dxa"/>
            <w:vAlign w:val="center"/>
          </w:tcPr>
          <w:p w14:paraId="643B264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3753E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2C0BD5B4" w14:textId="77777777" w:rsidTr="009A15B9">
        <w:tc>
          <w:tcPr>
            <w:tcW w:w="556" w:type="dxa"/>
            <w:shd w:val="clear" w:color="auto" w:fill="auto"/>
            <w:vAlign w:val="center"/>
          </w:tcPr>
          <w:p w14:paraId="3C690E8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55F876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Świebodzin ul. Kolejowa 17</w:t>
            </w:r>
          </w:p>
        </w:tc>
        <w:tc>
          <w:tcPr>
            <w:tcW w:w="2693" w:type="dxa"/>
            <w:vAlign w:val="center"/>
          </w:tcPr>
          <w:p w14:paraId="5CDAFD8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3CB58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62C5E1C" w14:textId="77777777" w:rsidTr="009A15B9">
        <w:tc>
          <w:tcPr>
            <w:tcW w:w="556" w:type="dxa"/>
            <w:shd w:val="clear" w:color="auto" w:fill="auto"/>
            <w:vAlign w:val="center"/>
          </w:tcPr>
          <w:p w14:paraId="5D122AF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D061D2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Świebodzin ul. Kolejowa 17</w:t>
            </w:r>
          </w:p>
        </w:tc>
        <w:tc>
          <w:tcPr>
            <w:tcW w:w="2693" w:type="dxa"/>
            <w:vAlign w:val="center"/>
          </w:tcPr>
          <w:p w14:paraId="0E98D3C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007F9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1E56D289" w14:textId="77777777" w:rsidTr="009A15B9">
        <w:tc>
          <w:tcPr>
            <w:tcW w:w="556" w:type="dxa"/>
            <w:shd w:val="clear" w:color="auto" w:fill="auto"/>
            <w:vAlign w:val="center"/>
          </w:tcPr>
          <w:p w14:paraId="4F233B3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5A3FED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Szamotuły ul. Obornicka 63</w:t>
            </w:r>
          </w:p>
        </w:tc>
        <w:tc>
          <w:tcPr>
            <w:tcW w:w="2693" w:type="dxa"/>
            <w:vAlign w:val="center"/>
          </w:tcPr>
          <w:p w14:paraId="4F74E8C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13169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45FBD215" w14:textId="77777777" w:rsidTr="009A15B9">
        <w:tc>
          <w:tcPr>
            <w:tcW w:w="556" w:type="dxa"/>
            <w:shd w:val="clear" w:color="auto" w:fill="auto"/>
            <w:vAlign w:val="center"/>
          </w:tcPr>
          <w:p w14:paraId="03D79B4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16CAD8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Szamotuły ul. Obornicka 63</w:t>
            </w:r>
          </w:p>
        </w:tc>
        <w:tc>
          <w:tcPr>
            <w:tcW w:w="2693" w:type="dxa"/>
            <w:vAlign w:val="center"/>
          </w:tcPr>
          <w:p w14:paraId="414A4A3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0D297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28F79CE5" w14:textId="77777777" w:rsidTr="009A15B9">
        <w:tc>
          <w:tcPr>
            <w:tcW w:w="556" w:type="dxa"/>
            <w:shd w:val="clear" w:color="auto" w:fill="auto"/>
            <w:vAlign w:val="center"/>
          </w:tcPr>
          <w:p w14:paraId="68B7370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7C7321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Międzychód ul. Chrobrego 11</w:t>
            </w:r>
          </w:p>
        </w:tc>
        <w:tc>
          <w:tcPr>
            <w:tcW w:w="2693" w:type="dxa"/>
            <w:vAlign w:val="center"/>
          </w:tcPr>
          <w:p w14:paraId="0FD912F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BA591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282DF752" w14:textId="77777777" w:rsidTr="009A15B9">
        <w:tc>
          <w:tcPr>
            <w:tcW w:w="556" w:type="dxa"/>
            <w:shd w:val="clear" w:color="auto" w:fill="auto"/>
            <w:vAlign w:val="center"/>
          </w:tcPr>
          <w:p w14:paraId="3E4ACE1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6D20EF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Międzychód ul. Chrobrego 11</w:t>
            </w:r>
          </w:p>
        </w:tc>
        <w:tc>
          <w:tcPr>
            <w:tcW w:w="2693" w:type="dxa"/>
            <w:vAlign w:val="center"/>
          </w:tcPr>
          <w:p w14:paraId="5395112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C066A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2884E6F5" w14:textId="77777777" w:rsidTr="009A15B9">
        <w:tc>
          <w:tcPr>
            <w:tcW w:w="556" w:type="dxa"/>
            <w:shd w:val="clear" w:color="auto" w:fill="auto"/>
            <w:vAlign w:val="center"/>
          </w:tcPr>
          <w:p w14:paraId="0675CD8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05B35A5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Wałcz ul. Bydgoska 122</w:t>
            </w:r>
          </w:p>
        </w:tc>
        <w:tc>
          <w:tcPr>
            <w:tcW w:w="2693" w:type="dxa"/>
            <w:vAlign w:val="center"/>
          </w:tcPr>
          <w:p w14:paraId="7625E736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23EE9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083F87F6" w14:textId="77777777" w:rsidTr="009A15B9">
        <w:tc>
          <w:tcPr>
            <w:tcW w:w="556" w:type="dxa"/>
            <w:shd w:val="clear" w:color="auto" w:fill="auto"/>
            <w:vAlign w:val="center"/>
          </w:tcPr>
          <w:p w14:paraId="0D9CFF2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AF52CD8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Wałcz ul. Bydgoska 122</w:t>
            </w:r>
          </w:p>
        </w:tc>
        <w:tc>
          <w:tcPr>
            <w:tcW w:w="2693" w:type="dxa"/>
            <w:vAlign w:val="center"/>
          </w:tcPr>
          <w:p w14:paraId="0AC644B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47100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B42A6FD" w14:textId="77777777" w:rsidTr="009A15B9">
        <w:tc>
          <w:tcPr>
            <w:tcW w:w="556" w:type="dxa"/>
            <w:shd w:val="clear" w:color="auto" w:fill="auto"/>
            <w:vAlign w:val="center"/>
          </w:tcPr>
          <w:p w14:paraId="084F958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0290A00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Kościan ul. Północna 3</w:t>
            </w:r>
          </w:p>
        </w:tc>
        <w:tc>
          <w:tcPr>
            <w:tcW w:w="2693" w:type="dxa"/>
            <w:vAlign w:val="center"/>
          </w:tcPr>
          <w:p w14:paraId="7171A2A6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79B5D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1B70022A" w14:textId="77777777" w:rsidTr="009A15B9">
        <w:tc>
          <w:tcPr>
            <w:tcW w:w="556" w:type="dxa"/>
            <w:shd w:val="clear" w:color="auto" w:fill="auto"/>
            <w:vAlign w:val="center"/>
          </w:tcPr>
          <w:p w14:paraId="770D319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0346D75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Kościan ul. Północna 3</w:t>
            </w:r>
          </w:p>
        </w:tc>
        <w:tc>
          <w:tcPr>
            <w:tcW w:w="2693" w:type="dxa"/>
            <w:vAlign w:val="center"/>
          </w:tcPr>
          <w:p w14:paraId="0658083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409A6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</w:tbl>
    <w:p w14:paraId="2B43EDA9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22B3F39C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2856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55113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3783C2E2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6C9579DE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D711D74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BAC5B40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396C6B00" w14:textId="4933AC33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2" w:name="_Toc125701523"/>
      <w:r w:rsidRPr="007E0A23">
        <w:rPr>
          <w:rFonts w:cstheme="minorHAnsi"/>
          <w:sz w:val="20"/>
          <w:szCs w:val="20"/>
          <w:u w:val="single"/>
        </w:rPr>
        <w:lastRenderedPageBreak/>
        <w:t>ZAŁĄCZNIK NR 2</w:t>
      </w:r>
      <w:r>
        <w:rPr>
          <w:rFonts w:cstheme="minorHAnsi"/>
          <w:sz w:val="20"/>
          <w:szCs w:val="20"/>
          <w:u w:val="single"/>
        </w:rPr>
        <w:t>9.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 w:rsidR="00A60508">
        <w:rPr>
          <w:rFonts w:cstheme="minorHAnsi"/>
          <w:sz w:val="20"/>
          <w:szCs w:val="20"/>
          <w:u w:val="single"/>
        </w:rPr>
        <w:t>5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A60508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SERWIS SP. Z O.O.</w:t>
      </w:r>
      <w:r w:rsidR="00CA02B0"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2"/>
    </w:p>
    <w:p w14:paraId="0F51A8BC" w14:textId="77777777" w:rsidR="007374DB" w:rsidRDefault="007374DB" w:rsidP="007374DB"/>
    <w:p w14:paraId="4AC2DD95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30BB7A31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234B7435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975"/>
        <w:gridCol w:w="2694"/>
        <w:gridCol w:w="1984"/>
      </w:tblGrid>
      <w:tr w:rsidR="000E6934" w:rsidRPr="000E6934" w14:paraId="4997B333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0468C40" w14:textId="77777777" w:rsidR="000E6934" w:rsidRPr="000E6934" w:rsidRDefault="000E693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0E6934">
              <w:rPr>
                <w:b/>
                <w:bCs/>
                <w:szCs w:val="18"/>
              </w:rPr>
              <w:t>Lp.</w:t>
            </w:r>
          </w:p>
          <w:p w14:paraId="2D7F16D8" w14:textId="77777777" w:rsidR="000E6934" w:rsidRPr="000E6934" w:rsidRDefault="000E6934" w:rsidP="009A15B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975" w:type="dxa"/>
            <w:vMerge w:val="restart"/>
            <w:shd w:val="clear" w:color="auto" w:fill="auto"/>
            <w:vAlign w:val="center"/>
          </w:tcPr>
          <w:p w14:paraId="7F9C1AA8" w14:textId="31D9960F" w:rsidR="000E6934" w:rsidRPr="000E6934" w:rsidRDefault="000E6934" w:rsidP="0048180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0E6934">
              <w:rPr>
                <w:b/>
                <w:bCs/>
                <w:szCs w:val="18"/>
              </w:rPr>
              <w:t xml:space="preserve">Adres, od którego musi znajdować się co najmniej </w:t>
            </w:r>
            <w:r w:rsidR="00481809">
              <w:rPr>
                <w:b/>
                <w:bCs/>
                <w:szCs w:val="18"/>
              </w:rPr>
              <w:t>dwie</w:t>
            </w:r>
            <w:r w:rsidRPr="000E6934">
              <w:rPr>
                <w:b/>
                <w:bCs/>
                <w:szCs w:val="18"/>
              </w:rPr>
              <w:t xml:space="preserve"> stacj</w:t>
            </w:r>
            <w:r w:rsidR="00481809">
              <w:rPr>
                <w:b/>
                <w:bCs/>
                <w:szCs w:val="18"/>
              </w:rPr>
              <w:t>e</w:t>
            </w:r>
            <w:r w:rsidRPr="000E6934">
              <w:rPr>
                <w:b/>
                <w:bCs/>
                <w:szCs w:val="18"/>
              </w:rPr>
              <w:t>, zgodnie z odległościami wskazanymi w  II rozdziale Warunków Zamówienia</w:t>
            </w:r>
          </w:p>
        </w:tc>
        <w:tc>
          <w:tcPr>
            <w:tcW w:w="2694" w:type="dxa"/>
            <w:vMerge w:val="restart"/>
            <w:vAlign w:val="center"/>
          </w:tcPr>
          <w:p w14:paraId="22B7A47B" w14:textId="77777777" w:rsidR="000E6934" w:rsidRPr="000E6934" w:rsidRDefault="000E693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0E6934">
              <w:rPr>
                <w:b/>
                <w:bCs/>
                <w:szCs w:val="18"/>
              </w:rPr>
              <w:t xml:space="preserve">Adres stacji </w:t>
            </w:r>
          </w:p>
        </w:tc>
        <w:tc>
          <w:tcPr>
            <w:tcW w:w="1984" w:type="dxa"/>
            <w:vMerge w:val="restart"/>
            <w:vAlign w:val="center"/>
          </w:tcPr>
          <w:p w14:paraId="7A2DC97D" w14:textId="77777777" w:rsidR="000E6934" w:rsidRPr="000E6934" w:rsidRDefault="000E693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0E6934">
              <w:rPr>
                <w:b/>
                <w:bCs/>
                <w:szCs w:val="18"/>
              </w:rPr>
              <w:t>Odległość w km</w:t>
            </w:r>
          </w:p>
        </w:tc>
      </w:tr>
      <w:tr w:rsidR="000E6934" w:rsidRPr="000E6934" w14:paraId="1881CA1A" w14:textId="77777777" w:rsidTr="009A15B9">
        <w:trPr>
          <w:trHeight w:val="572"/>
        </w:trPr>
        <w:tc>
          <w:tcPr>
            <w:tcW w:w="556" w:type="dxa"/>
            <w:vMerge/>
            <w:shd w:val="clear" w:color="auto" w:fill="auto"/>
            <w:vAlign w:val="center"/>
          </w:tcPr>
          <w:p w14:paraId="5BC28FDB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vAlign w:val="center"/>
          </w:tcPr>
          <w:p w14:paraId="5215A6B7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3A99260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B6122D3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</w:tr>
      <w:tr w:rsidR="000E6934" w:rsidRPr="000E6934" w14:paraId="47071622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46330BEE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  <w:r w:rsidRPr="000E6934">
              <w:rPr>
                <w:b/>
                <w:szCs w:val="20"/>
              </w:rPr>
              <w:t>1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F5D840D" w14:textId="035E7892" w:rsidR="000E6934" w:rsidRPr="000E6934" w:rsidRDefault="00481809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 xml:space="preserve"> Poznań ul. Strzeszyńska 58</w:t>
            </w:r>
          </w:p>
        </w:tc>
        <w:tc>
          <w:tcPr>
            <w:tcW w:w="2694" w:type="dxa"/>
            <w:vAlign w:val="center"/>
          </w:tcPr>
          <w:p w14:paraId="319FB15A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63A03D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7FD27BB2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599B5371" w14:textId="017C86E8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6DCFBF4" w14:textId="26E8C8C0" w:rsidR="00F42C08" w:rsidRPr="000E6934" w:rsidDel="00481809" w:rsidRDefault="00F42C08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Poznań ul. Strzeszyńska 58</w:t>
            </w:r>
          </w:p>
        </w:tc>
        <w:tc>
          <w:tcPr>
            <w:tcW w:w="2694" w:type="dxa"/>
            <w:vAlign w:val="center"/>
          </w:tcPr>
          <w:p w14:paraId="56BA9AAD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CCD349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2B4B11E6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41CD7155" w14:textId="0AC323DB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1818F1E" w14:textId="1AB3081C" w:rsidR="00F42C08" w:rsidRPr="000E6934" w:rsidDel="00481809" w:rsidRDefault="00F42C08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Gorzów ul. Energetyków</w:t>
            </w:r>
          </w:p>
        </w:tc>
        <w:tc>
          <w:tcPr>
            <w:tcW w:w="2694" w:type="dxa"/>
            <w:vAlign w:val="center"/>
          </w:tcPr>
          <w:p w14:paraId="625C1F14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321306A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2A500A99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F4A9BDA" w14:textId="6790B204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C49CF2A" w14:textId="6B77BBFA" w:rsidR="00F42C08" w:rsidRPr="000E6934" w:rsidDel="00481809" w:rsidRDefault="00F42C08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Gorzów ul. Energetyków</w:t>
            </w:r>
          </w:p>
        </w:tc>
        <w:tc>
          <w:tcPr>
            <w:tcW w:w="2694" w:type="dxa"/>
            <w:vAlign w:val="center"/>
          </w:tcPr>
          <w:p w14:paraId="169D575A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2CCA0C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435B5A92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66F5426F" w14:textId="259B59CB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74B4D06" w14:textId="77777777" w:rsidR="00F42C08" w:rsidRPr="00F721E9" w:rsidRDefault="00F42C08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Bydgoszcz Opławiec 154</w:t>
            </w:r>
          </w:p>
          <w:p w14:paraId="6A028DD7" w14:textId="77777777" w:rsidR="00F42C08" w:rsidRPr="000E6934" w:rsidDel="00481809" w:rsidRDefault="00F42C08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F08520F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410B4C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2AC49451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E279E1E" w14:textId="64471397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5A83731" w14:textId="77777777" w:rsidR="00F42C08" w:rsidRPr="00F721E9" w:rsidRDefault="00F42C08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Bydgoszcz Opławiec 154</w:t>
            </w:r>
          </w:p>
          <w:p w14:paraId="40E9A9AF" w14:textId="77777777" w:rsidR="00F42C08" w:rsidRPr="000E6934" w:rsidDel="00481809" w:rsidRDefault="00F42C08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F1F6EAC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E59CFE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3BFECF1D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154D71CD" w14:textId="1A65EE11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C6CD5A0" w14:textId="77777777" w:rsidR="004B01CE" w:rsidRPr="00F721E9" w:rsidRDefault="004B01CE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Gniezno ul. Wschodnia 49/51</w:t>
            </w:r>
          </w:p>
          <w:p w14:paraId="57137294" w14:textId="77777777" w:rsidR="00F42C08" w:rsidRPr="000E6934" w:rsidDel="00481809" w:rsidRDefault="00F42C08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01F7EF2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55C1F5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4E814D48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047DA386" w14:textId="2826CF92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C4DFAE2" w14:textId="77777777" w:rsidR="004B01CE" w:rsidRPr="00F721E9" w:rsidRDefault="004B01CE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Gniezno ul. Wschodnia 49/51</w:t>
            </w:r>
          </w:p>
          <w:p w14:paraId="62F7073F" w14:textId="77777777" w:rsidR="00F42C08" w:rsidRPr="000E6934" w:rsidDel="00481809" w:rsidRDefault="00F42C08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9DDE53D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B0177A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49D95BAC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D9CCF1D" w14:textId="5F91D79C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402CABD" w14:textId="77777777" w:rsidR="00912F40" w:rsidRPr="00F721E9" w:rsidRDefault="00912F40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Zielona Góra ul. Wojska Polskiego 144</w:t>
            </w:r>
          </w:p>
          <w:p w14:paraId="73C24FA4" w14:textId="77777777" w:rsidR="00F42C08" w:rsidRPr="000E6934" w:rsidDel="00481809" w:rsidRDefault="00F42C08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0764B0E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2A10F5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912F40" w:rsidRPr="000E6934" w14:paraId="4CB85ABA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089264D" w14:textId="0F30F1BE" w:rsidR="00912F40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55E51C3" w14:textId="77777777" w:rsidR="00912F40" w:rsidRPr="00F721E9" w:rsidRDefault="00912F40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Zielona Góra ul. Wojska Polskiego 144</w:t>
            </w:r>
          </w:p>
          <w:p w14:paraId="488F2E24" w14:textId="77777777" w:rsidR="00912F40" w:rsidRPr="000E6934" w:rsidDel="00481809" w:rsidRDefault="00912F40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7E9F092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BEF48C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</w:tr>
      <w:tr w:rsidR="00912F40" w:rsidRPr="000E6934" w14:paraId="5C19D1E1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1AAFFD0B" w14:textId="200F9786" w:rsidR="00912F40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695367C" w14:textId="77777777" w:rsidR="00370111" w:rsidRPr="00F721E9" w:rsidRDefault="00370111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Piła Al. Poznańska 34</w:t>
            </w:r>
          </w:p>
          <w:p w14:paraId="6C8B4923" w14:textId="77777777" w:rsidR="00912F40" w:rsidRPr="000E6934" w:rsidDel="00481809" w:rsidRDefault="00912F40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681C21F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00E339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</w:tr>
      <w:tr w:rsidR="00912F40" w:rsidRPr="000E6934" w14:paraId="1ED856F6" w14:textId="77777777" w:rsidTr="00035146">
        <w:trPr>
          <w:trHeight w:val="495"/>
        </w:trPr>
        <w:tc>
          <w:tcPr>
            <w:tcW w:w="556" w:type="dxa"/>
            <w:shd w:val="clear" w:color="auto" w:fill="auto"/>
            <w:vAlign w:val="center"/>
          </w:tcPr>
          <w:p w14:paraId="1AD54FD4" w14:textId="07451E04" w:rsidR="00912F40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12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7233CDB" w14:textId="77777777" w:rsidR="00370111" w:rsidRPr="00F721E9" w:rsidRDefault="00370111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Piła Al. Poznańska 34</w:t>
            </w:r>
          </w:p>
          <w:p w14:paraId="046443D9" w14:textId="77777777" w:rsidR="00912F40" w:rsidRPr="000E6934" w:rsidDel="00481809" w:rsidRDefault="00912F40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58B886B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FD2745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</w:tr>
      <w:tr w:rsidR="00912F40" w:rsidRPr="000E6934" w14:paraId="5410DC92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06B61A34" w14:textId="7C72B682" w:rsidR="00912F40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317DE50" w14:textId="67D2A32B" w:rsidR="00912F40" w:rsidRPr="000E6934" w:rsidDel="00481809" w:rsidRDefault="00370111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Leszno Gronówko 30, 64-111 Lipno</w:t>
            </w:r>
          </w:p>
        </w:tc>
        <w:tc>
          <w:tcPr>
            <w:tcW w:w="2694" w:type="dxa"/>
            <w:vAlign w:val="center"/>
          </w:tcPr>
          <w:p w14:paraId="15B856FE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EDFD07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</w:tr>
      <w:tr w:rsidR="00912F40" w:rsidRPr="000E6934" w14:paraId="2EE364B5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532665DA" w14:textId="5A91A845" w:rsidR="00912F40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14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31E2E9F" w14:textId="39A495CA" w:rsidR="00912F40" w:rsidRPr="000E6934" w:rsidDel="00481809" w:rsidRDefault="00370111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Leszno Gronówko 30, 64-111 Lipno</w:t>
            </w:r>
          </w:p>
        </w:tc>
        <w:tc>
          <w:tcPr>
            <w:tcW w:w="2694" w:type="dxa"/>
            <w:vAlign w:val="center"/>
          </w:tcPr>
          <w:p w14:paraId="37EF35BF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EDABC4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</w:tr>
      <w:tr w:rsidR="00370111" w:rsidRPr="000E6934" w14:paraId="47C16DD2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655AE95" w14:textId="668110A8" w:rsidR="00370111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017635E" w14:textId="18031B01" w:rsidR="00370111" w:rsidRPr="000E6934" w:rsidDel="00481809" w:rsidRDefault="00370111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Szczecin Krasińskiego 53</w:t>
            </w:r>
          </w:p>
        </w:tc>
        <w:tc>
          <w:tcPr>
            <w:tcW w:w="2694" w:type="dxa"/>
            <w:vAlign w:val="center"/>
          </w:tcPr>
          <w:p w14:paraId="5C4BF3CC" w14:textId="77777777" w:rsidR="00370111" w:rsidRPr="000E6934" w:rsidRDefault="00370111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D4D377" w14:textId="77777777" w:rsidR="00370111" w:rsidRPr="000E6934" w:rsidRDefault="00370111" w:rsidP="009A15B9">
            <w:pPr>
              <w:jc w:val="left"/>
              <w:rPr>
                <w:b/>
                <w:szCs w:val="20"/>
              </w:rPr>
            </w:pPr>
          </w:p>
        </w:tc>
      </w:tr>
      <w:tr w:rsidR="00370111" w:rsidRPr="000E6934" w14:paraId="36B14737" w14:textId="77777777" w:rsidTr="009A15B9">
        <w:trPr>
          <w:trHeight w:val="401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D3991" w14:textId="74C1CDA5" w:rsidR="00370111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659D" w14:textId="2F17F71B" w:rsidR="00370111" w:rsidRPr="000E6934" w:rsidDel="00481809" w:rsidRDefault="00370111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Szczecin Krasińskiego 53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7D50E21" w14:textId="77777777" w:rsidR="00370111" w:rsidRPr="000E6934" w:rsidRDefault="00370111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8BD683" w14:textId="77777777" w:rsidR="00370111" w:rsidRPr="000E6934" w:rsidRDefault="00370111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20B5D6E5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240475BA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C729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26409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42BD101B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5A252CD9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5F365739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FD5D1F6" w14:textId="54C8D625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2F6F1BF0" w14:textId="5E9A5CDF" w:rsidR="007374DB" w:rsidRPr="00C164EF" w:rsidRDefault="007374DB" w:rsidP="00C164EF">
      <w:pPr>
        <w:spacing w:after="200"/>
        <w:rPr>
          <w:rFonts w:cstheme="minorHAnsi"/>
          <w:b/>
          <w:color w:val="FF0000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  <w:bookmarkStart w:id="63" w:name="_Toc125701524"/>
      <w:r w:rsidRPr="00C164EF">
        <w:rPr>
          <w:rFonts w:cstheme="minorHAnsi"/>
          <w:b/>
          <w:szCs w:val="20"/>
          <w:u w:val="single"/>
        </w:rPr>
        <w:lastRenderedPageBreak/>
        <w:t xml:space="preserve">ZAŁĄCZNIK NR 30. LISTA STACJI BENZYNOWYCH WYKONAWCY DLA CZĘŚCI </w:t>
      </w:r>
      <w:r w:rsidR="000E6934" w:rsidRPr="00C164EF">
        <w:rPr>
          <w:rFonts w:cstheme="minorHAnsi"/>
          <w:b/>
          <w:szCs w:val="20"/>
          <w:u w:val="single"/>
        </w:rPr>
        <w:t>6</w:t>
      </w:r>
      <w:r w:rsidRPr="00C164EF">
        <w:rPr>
          <w:rFonts w:cstheme="minorHAnsi"/>
          <w:b/>
          <w:szCs w:val="20"/>
          <w:u w:val="single"/>
        </w:rPr>
        <w:t xml:space="preserve"> - OBSŁUGA SPÓŁKI </w:t>
      </w:r>
      <w:r w:rsidR="00C164EF">
        <w:rPr>
          <w:rFonts w:cstheme="minorHAnsi"/>
          <w:b/>
          <w:szCs w:val="20"/>
          <w:u w:val="single"/>
        </w:rPr>
        <w:br/>
      </w:r>
      <w:r w:rsidRPr="00C164EF">
        <w:rPr>
          <w:rFonts w:cstheme="minorHAnsi"/>
          <w:b/>
          <w:szCs w:val="20"/>
          <w:u w:val="single"/>
        </w:rPr>
        <w:t xml:space="preserve">ENEA </w:t>
      </w:r>
      <w:r w:rsidR="00CA02B0" w:rsidRPr="00C164EF">
        <w:rPr>
          <w:rFonts w:cstheme="minorHAnsi"/>
          <w:b/>
          <w:szCs w:val="20"/>
          <w:u w:val="single"/>
        </w:rPr>
        <w:t>OŚWIETLENIE SP. Z O.O.</w:t>
      </w:r>
      <w:r w:rsidRPr="00C164EF">
        <w:rPr>
          <w:rFonts w:cstheme="minorHAnsi"/>
          <w:b/>
          <w:color w:val="FF0000"/>
          <w:szCs w:val="20"/>
          <w:u w:val="single"/>
        </w:rPr>
        <w:t xml:space="preserve"> (SKŁADANE NA WEZWANIE PRZEZ WYKONAWCĘ KTÓREGO OFERTA ZOSTANIE NAJWYŻEJ OCENIONA)</w:t>
      </w:r>
      <w:bookmarkEnd w:id="63"/>
    </w:p>
    <w:p w14:paraId="548F9F0D" w14:textId="77777777" w:rsidR="007374DB" w:rsidRDefault="007374DB" w:rsidP="007374DB"/>
    <w:p w14:paraId="24D59FE6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3263FCCB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40E5C11A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751"/>
        <w:gridCol w:w="3544"/>
        <w:gridCol w:w="1559"/>
      </w:tblGrid>
      <w:tr w:rsidR="00CA02B0" w:rsidRPr="00CA02B0" w14:paraId="23349E54" w14:textId="77777777" w:rsidTr="009A15B9">
        <w:trPr>
          <w:trHeight w:val="511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40D2FE29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CA02B0">
              <w:rPr>
                <w:b/>
                <w:bCs/>
                <w:szCs w:val="20"/>
              </w:rPr>
              <w:t>Lp.</w:t>
            </w:r>
          </w:p>
          <w:p w14:paraId="796D35F8" w14:textId="77777777" w:rsidR="00CA02B0" w:rsidRPr="00CA02B0" w:rsidRDefault="00CA02B0" w:rsidP="009A15B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751" w:type="dxa"/>
            <w:vMerge w:val="restart"/>
            <w:shd w:val="clear" w:color="auto" w:fill="auto"/>
            <w:vAlign w:val="center"/>
          </w:tcPr>
          <w:p w14:paraId="6DBC6B72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CA02B0">
              <w:rPr>
                <w:b/>
                <w:bCs/>
                <w:szCs w:val="20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072D418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CA02B0">
              <w:rPr>
                <w:b/>
                <w:bCs/>
                <w:szCs w:val="20"/>
              </w:rPr>
              <w:t xml:space="preserve">Adres stacji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03F9B47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CA02B0">
              <w:rPr>
                <w:b/>
                <w:bCs/>
                <w:szCs w:val="20"/>
              </w:rPr>
              <w:t>Odległość w km</w:t>
            </w:r>
          </w:p>
        </w:tc>
      </w:tr>
      <w:tr w:rsidR="00CA02B0" w:rsidRPr="00CA02B0" w14:paraId="25FF01BC" w14:textId="77777777" w:rsidTr="009A15B9">
        <w:trPr>
          <w:trHeight w:val="712"/>
        </w:trPr>
        <w:tc>
          <w:tcPr>
            <w:tcW w:w="497" w:type="dxa"/>
            <w:vMerge/>
            <w:shd w:val="clear" w:color="auto" w:fill="auto"/>
            <w:vAlign w:val="center"/>
          </w:tcPr>
          <w:p w14:paraId="34AAC47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751" w:type="dxa"/>
            <w:vMerge/>
            <w:shd w:val="clear" w:color="auto" w:fill="auto"/>
            <w:vAlign w:val="center"/>
          </w:tcPr>
          <w:p w14:paraId="163F4007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38814A1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8C0DEC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5D707AAB" w14:textId="77777777" w:rsidTr="009A15B9">
        <w:tc>
          <w:tcPr>
            <w:tcW w:w="497" w:type="dxa"/>
            <w:shd w:val="clear" w:color="auto" w:fill="auto"/>
            <w:vAlign w:val="center"/>
          </w:tcPr>
          <w:p w14:paraId="42F24B75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445B040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szCs w:val="20"/>
              </w:rPr>
              <w:t>Poznań ul. Strzeszyńska 58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8784E7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02833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6DC61E89" w14:textId="77777777" w:rsidTr="009A15B9">
        <w:tc>
          <w:tcPr>
            <w:tcW w:w="497" w:type="dxa"/>
            <w:shd w:val="clear" w:color="auto" w:fill="auto"/>
            <w:vAlign w:val="center"/>
          </w:tcPr>
          <w:p w14:paraId="3F1ED9F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2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D9CF5DC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szCs w:val="20"/>
              </w:rPr>
              <w:t>Poznań ul. Strzeszyńska 58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90A89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9FFD5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002EA8E7" w14:textId="77777777" w:rsidTr="009A15B9">
        <w:tc>
          <w:tcPr>
            <w:tcW w:w="497" w:type="dxa"/>
            <w:shd w:val="clear" w:color="auto" w:fill="auto"/>
            <w:vAlign w:val="center"/>
          </w:tcPr>
          <w:p w14:paraId="648E4F40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3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4283303A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szCs w:val="20"/>
              </w:rPr>
              <w:t>Szczecin ul. Ku Słońcu 34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DE031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28E03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41FED2A4" w14:textId="77777777" w:rsidTr="009A15B9">
        <w:tc>
          <w:tcPr>
            <w:tcW w:w="497" w:type="dxa"/>
            <w:shd w:val="clear" w:color="auto" w:fill="auto"/>
            <w:vAlign w:val="center"/>
          </w:tcPr>
          <w:p w14:paraId="19125041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4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E9D992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szCs w:val="20"/>
              </w:rPr>
              <w:t>Szczecin ul. Ku Słońcu 34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08E5E2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67D90F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1242770A" w14:textId="77777777" w:rsidTr="009A15B9">
        <w:tc>
          <w:tcPr>
            <w:tcW w:w="497" w:type="dxa"/>
            <w:shd w:val="clear" w:color="auto" w:fill="auto"/>
            <w:vAlign w:val="center"/>
          </w:tcPr>
          <w:p w14:paraId="67E3AE4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5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24A1A553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Kościan ul. Północna 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50183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BE2FF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4B4FF9EC" w14:textId="77777777" w:rsidTr="009A15B9">
        <w:tc>
          <w:tcPr>
            <w:tcW w:w="497" w:type="dxa"/>
            <w:shd w:val="clear" w:color="auto" w:fill="auto"/>
            <w:vAlign w:val="center"/>
          </w:tcPr>
          <w:p w14:paraId="1ADD747B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6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3CCA4EDA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Kościan ul. Północna 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3FD591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E36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39CC9CC2" w14:textId="77777777" w:rsidTr="009A15B9">
        <w:tc>
          <w:tcPr>
            <w:tcW w:w="497" w:type="dxa"/>
            <w:shd w:val="clear" w:color="auto" w:fill="auto"/>
            <w:vAlign w:val="center"/>
          </w:tcPr>
          <w:p w14:paraId="5633ABF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7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759561D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Piła al. Poznańska 34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49442A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8F0D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4BB127CD" w14:textId="77777777" w:rsidTr="009A15B9">
        <w:tc>
          <w:tcPr>
            <w:tcW w:w="497" w:type="dxa"/>
            <w:shd w:val="clear" w:color="auto" w:fill="auto"/>
            <w:vAlign w:val="center"/>
          </w:tcPr>
          <w:p w14:paraId="79A695EA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8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06D2313D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Piła al. Poznańska 34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B7B51F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AC366F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6AC796DB" w14:textId="77777777" w:rsidTr="009A15B9">
        <w:tc>
          <w:tcPr>
            <w:tcW w:w="497" w:type="dxa"/>
            <w:shd w:val="clear" w:color="auto" w:fill="auto"/>
            <w:vAlign w:val="center"/>
          </w:tcPr>
          <w:p w14:paraId="6650B76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9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419861F4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Bydgoszcz ul. Kościuszki 53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F2935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0AAE25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74DA7B75" w14:textId="77777777" w:rsidTr="009A15B9">
        <w:tc>
          <w:tcPr>
            <w:tcW w:w="497" w:type="dxa"/>
            <w:shd w:val="clear" w:color="auto" w:fill="auto"/>
            <w:vAlign w:val="center"/>
          </w:tcPr>
          <w:p w14:paraId="05F3527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10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2AF38EE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Bydgoszcz ul. Kościuszki 53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27E7E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F8D39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11DB629A" w14:textId="77777777" w:rsidTr="009A15B9">
        <w:tc>
          <w:tcPr>
            <w:tcW w:w="497" w:type="dxa"/>
            <w:shd w:val="clear" w:color="auto" w:fill="auto"/>
            <w:vAlign w:val="center"/>
          </w:tcPr>
          <w:p w14:paraId="7CBF206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11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4B4AF4A5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Gorzów Wlkp. ul. Sikorskiego 37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984712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EB2AF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55214520" w14:textId="77777777" w:rsidTr="009A15B9">
        <w:tc>
          <w:tcPr>
            <w:tcW w:w="497" w:type="dxa"/>
            <w:shd w:val="clear" w:color="auto" w:fill="auto"/>
            <w:vAlign w:val="center"/>
          </w:tcPr>
          <w:p w14:paraId="28627BDF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12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536F041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Gorzów Wlkp. ul. Sikorskiego 37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ABCA1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741A4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6B48ADE1" w14:textId="77777777" w:rsidTr="009A15B9">
        <w:tc>
          <w:tcPr>
            <w:tcW w:w="497" w:type="dxa"/>
            <w:shd w:val="clear" w:color="auto" w:fill="auto"/>
            <w:vAlign w:val="center"/>
          </w:tcPr>
          <w:p w14:paraId="7865B7F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13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714F4250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Zielona Góra ul. Zacisze 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AFF14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C7C7CB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6D28787E" w14:textId="77777777" w:rsidTr="009A15B9">
        <w:tc>
          <w:tcPr>
            <w:tcW w:w="497" w:type="dxa"/>
            <w:shd w:val="clear" w:color="auto" w:fill="auto"/>
            <w:vAlign w:val="center"/>
          </w:tcPr>
          <w:p w14:paraId="5E43899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14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0028BF8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Zielona Góra ul. Zacisze 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C09DAE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6E0E5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492DD59E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6ECEAEFA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9B3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496ED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6804CD5E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0A1BA575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61A73E10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D20F7A1" w14:textId="2908D4C0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52D6840B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0A947FFA" w14:textId="11B4E211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4" w:name="_Toc125701525"/>
      <w:r w:rsidRPr="007E0A23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>
        <w:rPr>
          <w:rFonts w:cstheme="minorHAnsi"/>
          <w:sz w:val="20"/>
          <w:szCs w:val="20"/>
          <w:u w:val="single"/>
        </w:rPr>
        <w:t>31.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 w:rsidR="00CA02B0">
        <w:rPr>
          <w:rFonts w:cstheme="minorHAnsi"/>
          <w:sz w:val="20"/>
          <w:szCs w:val="20"/>
          <w:u w:val="single"/>
        </w:rPr>
        <w:t>7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CA02B0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POMIARY SP. Z O.O.</w:t>
      </w:r>
      <w:r w:rsidR="00CA02B0"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4"/>
    </w:p>
    <w:p w14:paraId="7DFE5576" w14:textId="77777777" w:rsidR="007374DB" w:rsidRDefault="007374DB" w:rsidP="007374DB"/>
    <w:p w14:paraId="21218030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1D3F6FB5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25AD240F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259"/>
        <w:gridCol w:w="2977"/>
        <w:gridCol w:w="1559"/>
      </w:tblGrid>
      <w:tr w:rsidR="00CA02B0" w:rsidRPr="00CA02B0" w14:paraId="466146E9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37B5C80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CA02B0">
              <w:rPr>
                <w:b/>
                <w:bCs/>
                <w:szCs w:val="18"/>
              </w:rPr>
              <w:t>Lp.</w:t>
            </w:r>
          </w:p>
          <w:p w14:paraId="5E988D83" w14:textId="77777777" w:rsidR="00CA02B0" w:rsidRPr="00CA02B0" w:rsidRDefault="00CA02B0" w:rsidP="009A15B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14:paraId="1D79D3E7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CA02B0">
              <w:rPr>
                <w:b/>
                <w:bCs/>
                <w:szCs w:val="18"/>
              </w:rPr>
              <w:t>Adres, od którego musi znajdować się co najmniej jedna/dwie stacja, zgodnie z odległościami wskazanymi w  II rozdziale Warunków Zamówienia</w:t>
            </w:r>
          </w:p>
        </w:tc>
        <w:tc>
          <w:tcPr>
            <w:tcW w:w="2977" w:type="dxa"/>
            <w:vMerge w:val="restart"/>
            <w:vAlign w:val="center"/>
          </w:tcPr>
          <w:p w14:paraId="65C2FB50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CA02B0">
              <w:rPr>
                <w:b/>
                <w:bCs/>
                <w:szCs w:val="18"/>
              </w:rPr>
              <w:t xml:space="preserve">Adres stacji </w:t>
            </w:r>
          </w:p>
        </w:tc>
        <w:tc>
          <w:tcPr>
            <w:tcW w:w="1559" w:type="dxa"/>
            <w:vMerge w:val="restart"/>
            <w:vAlign w:val="center"/>
          </w:tcPr>
          <w:p w14:paraId="04302753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CA02B0">
              <w:rPr>
                <w:b/>
                <w:bCs/>
                <w:szCs w:val="18"/>
              </w:rPr>
              <w:t>Odległość w km</w:t>
            </w:r>
          </w:p>
        </w:tc>
      </w:tr>
      <w:tr w:rsidR="00CA02B0" w:rsidRPr="00CA02B0" w14:paraId="2C7910B2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1CEA357C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4259" w:type="dxa"/>
            <w:vMerge/>
            <w:shd w:val="clear" w:color="auto" w:fill="auto"/>
            <w:vAlign w:val="center"/>
          </w:tcPr>
          <w:p w14:paraId="60128B8B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28047DC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E51A022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191E8E3E" w14:textId="77777777" w:rsidTr="009A15B9">
        <w:trPr>
          <w:trHeight w:val="463"/>
        </w:trPr>
        <w:tc>
          <w:tcPr>
            <w:tcW w:w="556" w:type="dxa"/>
            <w:shd w:val="clear" w:color="auto" w:fill="auto"/>
            <w:vAlign w:val="center"/>
          </w:tcPr>
          <w:p w14:paraId="3B82360F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1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0D60BC89" w14:textId="77777777" w:rsidR="00CA02B0" w:rsidRPr="00CA02B0" w:rsidRDefault="00CA02B0" w:rsidP="009A15B9">
            <w:pPr>
              <w:tabs>
                <w:tab w:val="left" w:pos="540"/>
              </w:tabs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>60-479 Poznań ul. Strzeszyńska 58;</w:t>
            </w:r>
          </w:p>
        </w:tc>
        <w:tc>
          <w:tcPr>
            <w:tcW w:w="2977" w:type="dxa"/>
            <w:vAlign w:val="center"/>
          </w:tcPr>
          <w:p w14:paraId="532D9A80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8D0C53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4AA82FAF" w14:textId="77777777" w:rsidTr="009A15B9">
        <w:tc>
          <w:tcPr>
            <w:tcW w:w="556" w:type="dxa"/>
            <w:shd w:val="clear" w:color="auto" w:fill="auto"/>
            <w:vAlign w:val="center"/>
          </w:tcPr>
          <w:p w14:paraId="44439BF1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2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70C247F6" w14:textId="77777777" w:rsidR="00CA02B0" w:rsidRPr="00CA02B0" w:rsidRDefault="00CA02B0" w:rsidP="009A15B9">
            <w:pPr>
              <w:tabs>
                <w:tab w:val="left" w:pos="540"/>
              </w:tabs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>60-479 Poznań ul. Strzeszyńska 58;</w:t>
            </w:r>
          </w:p>
        </w:tc>
        <w:tc>
          <w:tcPr>
            <w:tcW w:w="2977" w:type="dxa"/>
            <w:vAlign w:val="center"/>
          </w:tcPr>
          <w:p w14:paraId="684F9948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B8552B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53150339" w14:textId="77777777" w:rsidTr="009A15B9">
        <w:tc>
          <w:tcPr>
            <w:tcW w:w="556" w:type="dxa"/>
            <w:shd w:val="clear" w:color="auto" w:fill="auto"/>
            <w:vAlign w:val="center"/>
          </w:tcPr>
          <w:p w14:paraId="313A16FB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3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1C905CD3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 xml:space="preserve">65-775 Zielona Góra ul. Zacisze 28; </w:t>
            </w:r>
          </w:p>
        </w:tc>
        <w:tc>
          <w:tcPr>
            <w:tcW w:w="2977" w:type="dxa"/>
            <w:vAlign w:val="center"/>
          </w:tcPr>
          <w:p w14:paraId="6945C29F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4841E7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73817C7F" w14:textId="77777777" w:rsidTr="009A15B9">
        <w:tc>
          <w:tcPr>
            <w:tcW w:w="556" w:type="dxa"/>
            <w:shd w:val="clear" w:color="auto" w:fill="auto"/>
            <w:vAlign w:val="center"/>
          </w:tcPr>
          <w:p w14:paraId="68298669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4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1C1648C8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 xml:space="preserve">65-775 Zielona Góra ul. Zacisze 28; </w:t>
            </w:r>
          </w:p>
        </w:tc>
        <w:tc>
          <w:tcPr>
            <w:tcW w:w="2977" w:type="dxa"/>
            <w:vAlign w:val="center"/>
          </w:tcPr>
          <w:p w14:paraId="1DF2E3F2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1F72BD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228A002D" w14:textId="77777777" w:rsidTr="009A15B9">
        <w:tc>
          <w:tcPr>
            <w:tcW w:w="556" w:type="dxa"/>
            <w:shd w:val="clear" w:color="auto" w:fill="auto"/>
            <w:vAlign w:val="center"/>
          </w:tcPr>
          <w:p w14:paraId="49920B0C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5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02BEAF65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>85-796 Bydgoszcz, ul. Igrzyskowa 2.</w:t>
            </w:r>
          </w:p>
        </w:tc>
        <w:tc>
          <w:tcPr>
            <w:tcW w:w="2977" w:type="dxa"/>
            <w:vAlign w:val="center"/>
          </w:tcPr>
          <w:p w14:paraId="685B559C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F02A0D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630B0247" w14:textId="77777777" w:rsidTr="009A15B9">
        <w:tc>
          <w:tcPr>
            <w:tcW w:w="556" w:type="dxa"/>
            <w:shd w:val="clear" w:color="auto" w:fill="auto"/>
            <w:vAlign w:val="center"/>
          </w:tcPr>
          <w:p w14:paraId="233594D1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6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599AE0EE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>85-796 Bydgoszcz, ul. Igrzyskowa 2.</w:t>
            </w:r>
          </w:p>
        </w:tc>
        <w:tc>
          <w:tcPr>
            <w:tcW w:w="2977" w:type="dxa"/>
            <w:vAlign w:val="center"/>
          </w:tcPr>
          <w:p w14:paraId="25B3DD7C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49B6B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3B4F59A7" w14:textId="77777777" w:rsidTr="009A15B9">
        <w:trPr>
          <w:trHeight w:val="211"/>
        </w:trPr>
        <w:tc>
          <w:tcPr>
            <w:tcW w:w="556" w:type="dxa"/>
            <w:shd w:val="clear" w:color="auto" w:fill="auto"/>
            <w:vAlign w:val="center"/>
          </w:tcPr>
          <w:p w14:paraId="386356A8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7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56002C5E" w14:textId="77777777" w:rsidR="00CA02B0" w:rsidRPr="00CA02B0" w:rsidRDefault="00CA02B0" w:rsidP="009A15B9">
            <w:pPr>
              <w:jc w:val="left"/>
              <w:rPr>
                <w:szCs w:val="18"/>
              </w:rPr>
            </w:pPr>
            <w:r w:rsidRPr="00CA02B0">
              <w:rPr>
                <w:szCs w:val="18"/>
              </w:rPr>
              <w:t>72-130 Maszewo,ul. Leśna 9</w:t>
            </w:r>
          </w:p>
        </w:tc>
        <w:tc>
          <w:tcPr>
            <w:tcW w:w="2977" w:type="dxa"/>
            <w:vAlign w:val="center"/>
          </w:tcPr>
          <w:p w14:paraId="5FB2FAF9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5300B7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</w:tbl>
    <w:p w14:paraId="7E4D1ADA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39B9DC3E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215E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FCDF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72F63EAD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2A42F936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665F596B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206DA2BC" w14:textId="164084F6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44398B5D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6EA438E3" w14:textId="6C9884F5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5" w:name="_Toc125701526"/>
      <w:r w:rsidRPr="007E0A23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>
        <w:rPr>
          <w:rFonts w:cstheme="minorHAnsi"/>
          <w:sz w:val="20"/>
          <w:szCs w:val="20"/>
          <w:u w:val="single"/>
        </w:rPr>
        <w:t>32.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 w:rsidR="00CA02B0">
        <w:rPr>
          <w:rFonts w:cstheme="minorHAnsi"/>
          <w:sz w:val="20"/>
          <w:szCs w:val="20"/>
          <w:u w:val="single"/>
        </w:rPr>
        <w:t>8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CA02B0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TRADING SP. Z O.O.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5"/>
    </w:p>
    <w:p w14:paraId="2D274EF5" w14:textId="77777777" w:rsidR="007374DB" w:rsidRDefault="007374DB" w:rsidP="007374DB"/>
    <w:p w14:paraId="580CD575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7F65DC24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01BB4DD6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259"/>
        <w:gridCol w:w="2551"/>
        <w:gridCol w:w="2127"/>
      </w:tblGrid>
      <w:tr w:rsidR="00CA02B0" w:rsidRPr="003D4F36" w14:paraId="6315C0A8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F66D243" w14:textId="77777777" w:rsidR="00CA02B0" w:rsidRPr="003D4F36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Lp.</w:t>
            </w:r>
          </w:p>
          <w:p w14:paraId="169D2245" w14:textId="77777777" w:rsidR="00CA02B0" w:rsidRPr="003D4F36" w:rsidRDefault="00CA02B0" w:rsidP="009A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14:paraId="253860F3" w14:textId="77777777" w:rsidR="00CA02B0" w:rsidRPr="003D4F36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2551" w:type="dxa"/>
            <w:vMerge w:val="restart"/>
            <w:vAlign w:val="center"/>
          </w:tcPr>
          <w:p w14:paraId="7EEC005F" w14:textId="77777777" w:rsidR="00CA02B0" w:rsidRPr="003D4F36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2127" w:type="dxa"/>
            <w:vMerge w:val="restart"/>
            <w:vAlign w:val="center"/>
          </w:tcPr>
          <w:p w14:paraId="3ED74242" w14:textId="77777777" w:rsidR="00CA02B0" w:rsidRPr="003D4F36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Odległość w km</w:t>
            </w:r>
          </w:p>
        </w:tc>
      </w:tr>
      <w:tr w:rsidR="00CA02B0" w:rsidRPr="003D4F36" w14:paraId="6BA57473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548CCF56" w14:textId="77777777" w:rsidR="00CA02B0" w:rsidRPr="003D4F36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4259" w:type="dxa"/>
            <w:vMerge/>
            <w:shd w:val="clear" w:color="auto" w:fill="auto"/>
            <w:vAlign w:val="center"/>
          </w:tcPr>
          <w:p w14:paraId="38FAFC12" w14:textId="77777777" w:rsidR="00CA02B0" w:rsidRPr="003D4F36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FA5129D" w14:textId="77777777" w:rsidR="00CA02B0" w:rsidRPr="003D4F36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AC7BCDE" w14:textId="77777777" w:rsidR="00CA02B0" w:rsidRPr="003D4F36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3D4F36" w14:paraId="3E16697D" w14:textId="77777777" w:rsidTr="009A15B9">
        <w:tc>
          <w:tcPr>
            <w:tcW w:w="556" w:type="dxa"/>
            <w:shd w:val="clear" w:color="auto" w:fill="auto"/>
            <w:vAlign w:val="center"/>
          </w:tcPr>
          <w:p w14:paraId="45715DE2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292B758E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>Świerże Górne, 26-900 Kozienice 1; Al. Józefa Zielińskiego 1</w:t>
            </w:r>
          </w:p>
        </w:tc>
        <w:tc>
          <w:tcPr>
            <w:tcW w:w="2551" w:type="dxa"/>
            <w:vAlign w:val="center"/>
          </w:tcPr>
          <w:p w14:paraId="034982E2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62ED7B7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73FB72E4" w14:textId="77777777" w:rsidTr="009A15B9">
        <w:tc>
          <w:tcPr>
            <w:tcW w:w="556" w:type="dxa"/>
            <w:shd w:val="clear" w:color="auto" w:fill="auto"/>
            <w:vAlign w:val="center"/>
          </w:tcPr>
          <w:p w14:paraId="7CD9C15D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48DC0EA3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>Świerże Górne, 26-900 Kozienice 1; Al. Józefa Zielińskiego 1</w:t>
            </w:r>
          </w:p>
        </w:tc>
        <w:tc>
          <w:tcPr>
            <w:tcW w:w="2551" w:type="dxa"/>
            <w:vAlign w:val="center"/>
          </w:tcPr>
          <w:p w14:paraId="3D2A54D0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C0481FC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7BFD746A" w14:textId="77777777" w:rsidTr="009A15B9">
        <w:tc>
          <w:tcPr>
            <w:tcW w:w="556" w:type="dxa"/>
            <w:shd w:val="clear" w:color="auto" w:fill="auto"/>
            <w:vAlign w:val="center"/>
          </w:tcPr>
          <w:p w14:paraId="10738693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3AFE5EB0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 xml:space="preserve">Poznań ul. Strzeszyńska 58. </w:t>
            </w:r>
          </w:p>
        </w:tc>
        <w:tc>
          <w:tcPr>
            <w:tcW w:w="2551" w:type="dxa"/>
            <w:vAlign w:val="center"/>
          </w:tcPr>
          <w:p w14:paraId="4B836300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A79C168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77B3CDA0" w14:textId="77777777" w:rsidTr="009A15B9">
        <w:tc>
          <w:tcPr>
            <w:tcW w:w="556" w:type="dxa"/>
            <w:shd w:val="clear" w:color="auto" w:fill="auto"/>
            <w:vAlign w:val="center"/>
          </w:tcPr>
          <w:p w14:paraId="45680B35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4382BE1B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 xml:space="preserve">Poznań ul. Strzeszyńska 58. </w:t>
            </w:r>
          </w:p>
        </w:tc>
        <w:tc>
          <w:tcPr>
            <w:tcW w:w="2551" w:type="dxa"/>
            <w:vAlign w:val="center"/>
          </w:tcPr>
          <w:p w14:paraId="09C3E116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9EC336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3164CE12" w14:textId="77777777" w:rsidTr="009A15B9">
        <w:tc>
          <w:tcPr>
            <w:tcW w:w="556" w:type="dxa"/>
            <w:shd w:val="clear" w:color="auto" w:fill="auto"/>
            <w:vAlign w:val="center"/>
          </w:tcPr>
          <w:p w14:paraId="47E45941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1E40DC45" w14:textId="77777777" w:rsidR="00CA02B0" w:rsidRPr="003D4F36" w:rsidRDefault="00CA02B0" w:rsidP="009A15B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>Zawada 26, 28-230 Połaniec</w:t>
            </w:r>
          </w:p>
        </w:tc>
        <w:tc>
          <w:tcPr>
            <w:tcW w:w="2551" w:type="dxa"/>
            <w:vAlign w:val="center"/>
          </w:tcPr>
          <w:p w14:paraId="394F0BBF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8827F92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71C5ED57" w14:textId="77777777" w:rsidTr="009A15B9">
        <w:tc>
          <w:tcPr>
            <w:tcW w:w="556" w:type="dxa"/>
            <w:shd w:val="clear" w:color="auto" w:fill="auto"/>
            <w:vAlign w:val="center"/>
          </w:tcPr>
          <w:p w14:paraId="03424DB4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21AB989B" w14:textId="77777777" w:rsidR="00CA02B0" w:rsidRPr="003D4F36" w:rsidRDefault="00CA02B0" w:rsidP="009A15B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>Zawada 26, 28-230 Połaniec</w:t>
            </w:r>
          </w:p>
        </w:tc>
        <w:tc>
          <w:tcPr>
            <w:tcW w:w="2551" w:type="dxa"/>
            <w:vAlign w:val="center"/>
          </w:tcPr>
          <w:p w14:paraId="4F0A3E36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7018E88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40134272" w14:textId="77777777" w:rsidTr="009A15B9">
        <w:tc>
          <w:tcPr>
            <w:tcW w:w="556" w:type="dxa"/>
            <w:shd w:val="clear" w:color="auto" w:fill="auto"/>
            <w:vAlign w:val="center"/>
          </w:tcPr>
          <w:p w14:paraId="512F1F10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17C7776A" w14:textId="77777777" w:rsidR="00CA02B0" w:rsidRPr="003D4F36" w:rsidRDefault="00CA02B0" w:rsidP="009A15B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3D4F36">
              <w:rPr>
                <w:sz w:val="18"/>
                <w:szCs w:val="18"/>
              </w:rPr>
              <w:t>Warszawa  al. Jana Pawła II 152,00-124 Warszawa</w:t>
            </w:r>
          </w:p>
        </w:tc>
        <w:tc>
          <w:tcPr>
            <w:tcW w:w="2551" w:type="dxa"/>
            <w:vAlign w:val="center"/>
          </w:tcPr>
          <w:p w14:paraId="5A3CE5BD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D466165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24A2E084" w14:textId="77777777" w:rsidTr="009A15B9">
        <w:tc>
          <w:tcPr>
            <w:tcW w:w="556" w:type="dxa"/>
            <w:shd w:val="clear" w:color="auto" w:fill="auto"/>
            <w:vAlign w:val="center"/>
          </w:tcPr>
          <w:p w14:paraId="3DE8F8D7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2D9F1963" w14:textId="77777777" w:rsidR="00CA02B0" w:rsidRPr="003D4F36" w:rsidRDefault="00CA02B0" w:rsidP="009A15B9">
            <w:pPr>
              <w:jc w:val="left"/>
              <w:rPr>
                <w:sz w:val="18"/>
                <w:szCs w:val="18"/>
              </w:rPr>
            </w:pPr>
            <w:r w:rsidRPr="003D4F36">
              <w:rPr>
                <w:sz w:val="18"/>
                <w:szCs w:val="18"/>
              </w:rPr>
              <w:t>Warszawa  al. Jana Pawła II 152,00-124 Warszawa</w:t>
            </w:r>
          </w:p>
        </w:tc>
        <w:tc>
          <w:tcPr>
            <w:tcW w:w="2551" w:type="dxa"/>
            <w:vAlign w:val="center"/>
          </w:tcPr>
          <w:p w14:paraId="4B9DB72B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C88BC0B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4C1BAB8A" w14:textId="77777777" w:rsidTr="009A15B9">
        <w:tc>
          <w:tcPr>
            <w:tcW w:w="556" w:type="dxa"/>
            <w:shd w:val="clear" w:color="auto" w:fill="auto"/>
            <w:vAlign w:val="center"/>
          </w:tcPr>
          <w:p w14:paraId="178BFECC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70BA9F97" w14:textId="77777777" w:rsidR="00CA02B0" w:rsidRPr="003D4F36" w:rsidRDefault="00CA02B0" w:rsidP="009A15B9">
            <w:pPr>
              <w:jc w:val="left"/>
              <w:rPr>
                <w:sz w:val="18"/>
                <w:szCs w:val="18"/>
              </w:rPr>
            </w:pPr>
            <w:r w:rsidRPr="003D4F36">
              <w:rPr>
                <w:sz w:val="18"/>
                <w:szCs w:val="18"/>
              </w:rPr>
              <w:t>Białystok 15-124, ul. Gen. Wł. Andersa 15</w:t>
            </w:r>
          </w:p>
        </w:tc>
        <w:tc>
          <w:tcPr>
            <w:tcW w:w="2551" w:type="dxa"/>
            <w:vAlign w:val="center"/>
          </w:tcPr>
          <w:p w14:paraId="428948A2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7B45488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4E4189EF" w14:textId="77777777" w:rsidTr="009A15B9">
        <w:tc>
          <w:tcPr>
            <w:tcW w:w="556" w:type="dxa"/>
            <w:shd w:val="clear" w:color="auto" w:fill="auto"/>
            <w:vAlign w:val="center"/>
          </w:tcPr>
          <w:p w14:paraId="5C90A792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34796F18" w14:textId="77777777" w:rsidR="00CA02B0" w:rsidRPr="003D4F36" w:rsidRDefault="00CA02B0" w:rsidP="009A15B9">
            <w:pPr>
              <w:jc w:val="left"/>
              <w:rPr>
                <w:sz w:val="18"/>
                <w:szCs w:val="18"/>
              </w:rPr>
            </w:pPr>
            <w:r w:rsidRPr="003D4F36">
              <w:rPr>
                <w:sz w:val="18"/>
                <w:szCs w:val="18"/>
              </w:rPr>
              <w:t>Białystok 15-124, ul. Gen. Wł. Andersa 15</w:t>
            </w:r>
          </w:p>
        </w:tc>
        <w:tc>
          <w:tcPr>
            <w:tcW w:w="2551" w:type="dxa"/>
            <w:vAlign w:val="center"/>
          </w:tcPr>
          <w:p w14:paraId="31A7CA81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D108817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09A5CEDB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4ACD5BFE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5F4F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E2990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05BEB52F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434F01A8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48FF5077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EA620AF" w14:textId="18A9AC31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403F8C12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60ED7830" w14:textId="7F2BF0BC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6" w:name="_Toc125701527"/>
      <w:r w:rsidRPr="007E0A23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>
        <w:rPr>
          <w:rFonts w:cstheme="minorHAnsi"/>
          <w:sz w:val="20"/>
          <w:szCs w:val="20"/>
          <w:u w:val="single"/>
        </w:rPr>
        <w:t>33.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 w:rsidR="00CA02B0">
        <w:rPr>
          <w:rFonts w:cstheme="minorHAnsi"/>
          <w:sz w:val="20"/>
          <w:szCs w:val="20"/>
          <w:u w:val="single"/>
        </w:rPr>
        <w:t>9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CA02B0">
        <w:rPr>
          <w:rFonts w:cstheme="minorHAnsi"/>
          <w:sz w:val="20"/>
          <w:szCs w:val="20"/>
          <w:u w:val="single"/>
        </w:rPr>
        <w:br/>
      </w:r>
      <w:r w:rsidR="00CA02B0" w:rsidRPr="00CA02B0">
        <w:rPr>
          <w:sz w:val="20"/>
          <w:szCs w:val="20"/>
          <w:u w:val="single"/>
        </w:rPr>
        <w:t>MIEJSKA ENERGETYKA CIEPLNA PIŁA SP. Z O.O</w:t>
      </w:r>
      <w:r w:rsidRPr="00CA02B0"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6"/>
    </w:p>
    <w:p w14:paraId="1128A7A0" w14:textId="77777777" w:rsidR="007374DB" w:rsidRDefault="007374DB" w:rsidP="007374DB"/>
    <w:p w14:paraId="5FB364F6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00352848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12570FC0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550"/>
        <w:gridCol w:w="3544"/>
        <w:gridCol w:w="1843"/>
      </w:tblGrid>
      <w:tr w:rsidR="00B70399" w:rsidRPr="003D4F36" w14:paraId="09700887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B5EB24A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Lp.</w:t>
            </w:r>
          </w:p>
          <w:p w14:paraId="4AEA71A9" w14:textId="77777777" w:rsidR="00B70399" w:rsidRPr="003D4F36" w:rsidRDefault="00B70399" w:rsidP="009A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0" w:type="dxa"/>
            <w:vMerge w:val="restart"/>
            <w:shd w:val="clear" w:color="auto" w:fill="auto"/>
            <w:vAlign w:val="center"/>
          </w:tcPr>
          <w:p w14:paraId="1F1743C0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3544" w:type="dxa"/>
            <w:vMerge w:val="restart"/>
            <w:vAlign w:val="center"/>
          </w:tcPr>
          <w:p w14:paraId="5A8EF10B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843" w:type="dxa"/>
            <w:vMerge w:val="restart"/>
            <w:vAlign w:val="center"/>
          </w:tcPr>
          <w:p w14:paraId="38C21A19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Odległość w km</w:t>
            </w:r>
          </w:p>
        </w:tc>
      </w:tr>
      <w:tr w:rsidR="00B70399" w:rsidRPr="003D4F36" w14:paraId="2DBB047C" w14:textId="77777777" w:rsidTr="009A15B9">
        <w:trPr>
          <w:trHeight w:val="1189"/>
        </w:trPr>
        <w:tc>
          <w:tcPr>
            <w:tcW w:w="556" w:type="dxa"/>
            <w:vMerge/>
            <w:shd w:val="clear" w:color="auto" w:fill="auto"/>
            <w:vAlign w:val="center"/>
          </w:tcPr>
          <w:p w14:paraId="2A03D58C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50" w:type="dxa"/>
            <w:vMerge/>
            <w:shd w:val="clear" w:color="auto" w:fill="auto"/>
            <w:vAlign w:val="center"/>
          </w:tcPr>
          <w:p w14:paraId="70241FAB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4DFCBB9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974191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</w:tr>
      <w:tr w:rsidR="00B70399" w:rsidRPr="003D4F36" w14:paraId="5FAAA96F" w14:textId="77777777" w:rsidTr="009A15B9">
        <w:trPr>
          <w:trHeight w:val="554"/>
        </w:trPr>
        <w:tc>
          <w:tcPr>
            <w:tcW w:w="556" w:type="dxa"/>
            <w:shd w:val="clear" w:color="auto" w:fill="auto"/>
            <w:vAlign w:val="center"/>
          </w:tcPr>
          <w:p w14:paraId="7AA7D459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  <w:r w:rsidRPr="003D4F36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38A493B" w14:textId="77777777" w:rsidR="00B70399" w:rsidRPr="003D4F36" w:rsidRDefault="00B70399" w:rsidP="009A15B9">
            <w:pPr>
              <w:tabs>
                <w:tab w:val="left" w:pos="540"/>
              </w:tabs>
              <w:jc w:val="left"/>
              <w:rPr>
                <w:b/>
                <w:sz w:val="18"/>
                <w:szCs w:val="20"/>
              </w:rPr>
            </w:pPr>
            <w:r w:rsidRPr="003D4F36">
              <w:rPr>
                <w:sz w:val="18"/>
                <w:szCs w:val="20"/>
              </w:rPr>
              <w:t>ul. Kaczorska 20, 64-920 Piła.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280951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FA3AB3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B70399" w:rsidRPr="003D4F36" w14:paraId="093EF14A" w14:textId="77777777" w:rsidTr="009A15B9">
        <w:trPr>
          <w:trHeight w:val="434"/>
        </w:trPr>
        <w:tc>
          <w:tcPr>
            <w:tcW w:w="556" w:type="dxa"/>
            <w:shd w:val="clear" w:color="auto" w:fill="auto"/>
            <w:vAlign w:val="center"/>
          </w:tcPr>
          <w:p w14:paraId="3133014F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  <w:r w:rsidRPr="003D4F36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CC60274" w14:textId="77777777" w:rsidR="00B70399" w:rsidRPr="003D4F36" w:rsidRDefault="00B70399" w:rsidP="009A15B9">
            <w:pPr>
              <w:tabs>
                <w:tab w:val="left" w:pos="540"/>
              </w:tabs>
              <w:jc w:val="left"/>
              <w:rPr>
                <w:b/>
                <w:sz w:val="18"/>
                <w:szCs w:val="20"/>
              </w:rPr>
            </w:pPr>
            <w:r w:rsidRPr="003D4F36">
              <w:rPr>
                <w:sz w:val="18"/>
                <w:szCs w:val="20"/>
              </w:rPr>
              <w:t>ul. Kaczorska 20, 64-920 Piła.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58CBF2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94D869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</w:tr>
    </w:tbl>
    <w:p w14:paraId="3103F811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69F43146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78AE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2625C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7F251078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58132817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1F5D624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37C84271" w14:textId="0DFF68FC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1A6B54C1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229F3559" w14:textId="590D80F0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7" w:name="_Toc125701528"/>
      <w:r w:rsidRPr="007E0A23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>
        <w:rPr>
          <w:rFonts w:cstheme="minorHAnsi"/>
          <w:sz w:val="20"/>
          <w:szCs w:val="20"/>
          <w:u w:val="single"/>
        </w:rPr>
        <w:t>34.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B70399">
        <w:rPr>
          <w:rFonts w:cstheme="minorHAnsi"/>
          <w:sz w:val="20"/>
          <w:szCs w:val="20"/>
          <w:u w:val="single"/>
        </w:rPr>
        <w:t>0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B70399">
        <w:rPr>
          <w:rFonts w:cstheme="minorHAnsi"/>
          <w:sz w:val="20"/>
          <w:szCs w:val="20"/>
          <w:u w:val="single"/>
        </w:rPr>
        <w:t>PRZEDSIĘBIORSTWO ENERGETYKI CIEPLNEJ SP. Z O.O.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7"/>
    </w:p>
    <w:p w14:paraId="50CE6AE0" w14:textId="77777777" w:rsidR="007374DB" w:rsidRDefault="007374DB" w:rsidP="007374DB"/>
    <w:p w14:paraId="19E70186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4E32259B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74D9806D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550"/>
        <w:gridCol w:w="3544"/>
        <w:gridCol w:w="1843"/>
      </w:tblGrid>
      <w:tr w:rsidR="00B70399" w:rsidRPr="003D4F36" w14:paraId="00C5E041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5D58301E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Lp.</w:t>
            </w:r>
          </w:p>
          <w:p w14:paraId="1B3AE97C" w14:textId="77777777" w:rsidR="00B70399" w:rsidRPr="003D4F36" w:rsidRDefault="00B70399" w:rsidP="009A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0" w:type="dxa"/>
            <w:vMerge w:val="restart"/>
            <w:shd w:val="clear" w:color="auto" w:fill="auto"/>
            <w:vAlign w:val="center"/>
          </w:tcPr>
          <w:p w14:paraId="3E1BF3D1" w14:textId="0A85D2F9" w:rsidR="00B70399" w:rsidRPr="003D4F36" w:rsidRDefault="00B70399" w:rsidP="00DC09F1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Adres, od którego musi znajdować się co najmniej </w:t>
            </w:r>
            <w:r w:rsidR="00DC09F1">
              <w:rPr>
                <w:b/>
                <w:bCs/>
                <w:sz w:val="18"/>
                <w:szCs w:val="18"/>
              </w:rPr>
              <w:t>jedną</w:t>
            </w:r>
            <w:r w:rsidRPr="003D4F36">
              <w:rPr>
                <w:b/>
                <w:bCs/>
                <w:sz w:val="18"/>
                <w:szCs w:val="18"/>
              </w:rPr>
              <w:t xml:space="preserve"> stacj</w:t>
            </w:r>
            <w:r w:rsidR="00DC09F1">
              <w:rPr>
                <w:b/>
                <w:bCs/>
                <w:sz w:val="18"/>
                <w:szCs w:val="18"/>
              </w:rPr>
              <w:t>ę</w:t>
            </w:r>
            <w:r w:rsidRPr="003D4F36">
              <w:rPr>
                <w:b/>
                <w:bCs/>
                <w:sz w:val="18"/>
                <w:szCs w:val="18"/>
              </w:rPr>
              <w:t>, zgodnie z odległościami wskazanymi w  II rozdziale Warunków Zamówienia</w:t>
            </w:r>
          </w:p>
        </w:tc>
        <w:tc>
          <w:tcPr>
            <w:tcW w:w="3544" w:type="dxa"/>
            <w:vMerge w:val="restart"/>
            <w:vAlign w:val="center"/>
          </w:tcPr>
          <w:p w14:paraId="5165747D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843" w:type="dxa"/>
            <w:vMerge w:val="restart"/>
            <w:vAlign w:val="center"/>
          </w:tcPr>
          <w:p w14:paraId="3C32B7E7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Odległość w km</w:t>
            </w:r>
          </w:p>
        </w:tc>
      </w:tr>
      <w:tr w:rsidR="00B70399" w:rsidRPr="003D4F36" w14:paraId="422AE610" w14:textId="77777777" w:rsidTr="009A15B9">
        <w:trPr>
          <w:trHeight w:val="1189"/>
        </w:trPr>
        <w:tc>
          <w:tcPr>
            <w:tcW w:w="556" w:type="dxa"/>
            <w:vMerge/>
            <w:shd w:val="clear" w:color="auto" w:fill="auto"/>
            <w:vAlign w:val="center"/>
          </w:tcPr>
          <w:p w14:paraId="4238CE18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50" w:type="dxa"/>
            <w:vMerge/>
            <w:shd w:val="clear" w:color="auto" w:fill="auto"/>
            <w:vAlign w:val="center"/>
          </w:tcPr>
          <w:p w14:paraId="18473634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7EF732C4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C638D26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</w:tr>
      <w:tr w:rsidR="00B70399" w:rsidRPr="003D4F36" w14:paraId="40BF0DB3" w14:textId="77777777" w:rsidTr="009A15B9">
        <w:trPr>
          <w:trHeight w:val="554"/>
        </w:trPr>
        <w:tc>
          <w:tcPr>
            <w:tcW w:w="556" w:type="dxa"/>
            <w:shd w:val="clear" w:color="auto" w:fill="auto"/>
            <w:vAlign w:val="center"/>
          </w:tcPr>
          <w:p w14:paraId="02C8C603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  <w:r w:rsidRPr="003D4F36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47C9A70" w14:textId="77777777" w:rsidR="00DC09F1" w:rsidRPr="00F721E9" w:rsidRDefault="00DC09F1" w:rsidP="00DC09F1">
            <w:pPr>
              <w:ind w:left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Oborniki, ul. Wybudowanie 56.</w:t>
            </w:r>
          </w:p>
          <w:p w14:paraId="6B611E87" w14:textId="72931C8B" w:rsidR="00B70399" w:rsidRPr="003D4F36" w:rsidRDefault="00B70399" w:rsidP="009A15B9">
            <w:pPr>
              <w:tabs>
                <w:tab w:val="left" w:pos="540"/>
              </w:tabs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DD1F27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00DA2F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</w:tr>
    </w:tbl>
    <w:p w14:paraId="5720BC9F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1EEDB65E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16AD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FA870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08698847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2079FA49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2837699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30B795ED" w14:textId="71FA141E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21E2A894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0F69FBFA" w14:textId="034FD134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8" w:name="_Toc125701529"/>
      <w:r w:rsidRPr="007E0A23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>
        <w:rPr>
          <w:rFonts w:cstheme="minorHAnsi"/>
          <w:sz w:val="20"/>
          <w:szCs w:val="20"/>
          <w:u w:val="single"/>
        </w:rPr>
        <w:t>35.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B70399">
        <w:rPr>
          <w:rFonts w:cstheme="minorHAnsi"/>
          <w:sz w:val="20"/>
          <w:szCs w:val="20"/>
          <w:u w:val="single"/>
        </w:rPr>
        <w:t>1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B70399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B70399">
        <w:rPr>
          <w:rFonts w:cstheme="minorHAnsi"/>
          <w:sz w:val="20"/>
          <w:szCs w:val="20"/>
          <w:u w:val="single"/>
        </w:rPr>
        <w:t xml:space="preserve">ELEKTROWNIA POŁANIEC </w:t>
      </w:r>
      <w:r>
        <w:rPr>
          <w:rFonts w:cstheme="minorHAnsi"/>
          <w:sz w:val="20"/>
          <w:szCs w:val="20"/>
          <w:u w:val="single"/>
        </w:rPr>
        <w:t>S.A.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8"/>
    </w:p>
    <w:p w14:paraId="6FF460DC" w14:textId="77777777" w:rsidR="007374DB" w:rsidRDefault="007374DB" w:rsidP="007374DB"/>
    <w:p w14:paraId="0D34DD39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40178C94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6278DE6F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117"/>
        <w:gridCol w:w="2693"/>
        <w:gridCol w:w="1701"/>
      </w:tblGrid>
      <w:tr w:rsidR="00B70399" w:rsidRPr="003D4F36" w14:paraId="57590085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62C23E3C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Lp.</w:t>
            </w:r>
          </w:p>
          <w:p w14:paraId="50DA5F35" w14:textId="77777777" w:rsidR="00B70399" w:rsidRPr="003D4F36" w:rsidRDefault="00B70399" w:rsidP="009A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14:paraId="6483652B" w14:textId="4AFB3E0C" w:rsidR="00B70399" w:rsidRPr="003D4F36" w:rsidRDefault="00FB4DFE" w:rsidP="00FB4DFE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A02B0">
              <w:rPr>
                <w:b/>
                <w:bCs/>
                <w:szCs w:val="18"/>
              </w:rPr>
              <w:t>Adres, od którego musi znajdować się co najmniej jedna</w:t>
            </w:r>
            <w:r w:rsidR="00ED2B83">
              <w:rPr>
                <w:b/>
                <w:bCs/>
                <w:szCs w:val="18"/>
              </w:rPr>
              <w:t xml:space="preserve"> (15km)</w:t>
            </w:r>
            <w:r w:rsidRPr="00CA02B0">
              <w:rPr>
                <w:b/>
                <w:bCs/>
                <w:szCs w:val="18"/>
              </w:rPr>
              <w:t>/</w:t>
            </w:r>
            <w:r>
              <w:rPr>
                <w:b/>
                <w:bCs/>
                <w:szCs w:val="18"/>
              </w:rPr>
              <w:t>jedna</w:t>
            </w:r>
            <w:r w:rsidR="00ED2B83">
              <w:rPr>
                <w:b/>
                <w:bCs/>
                <w:szCs w:val="18"/>
              </w:rPr>
              <w:t>(10km)</w:t>
            </w:r>
            <w:r w:rsidRPr="00CA02B0">
              <w:rPr>
                <w:b/>
                <w:bCs/>
                <w:szCs w:val="18"/>
              </w:rPr>
              <w:t xml:space="preserve"> stacja, zgodnie z odległościami wskazanymi w  II rozdziale Warunków Zamówienia</w:t>
            </w:r>
          </w:p>
        </w:tc>
        <w:tc>
          <w:tcPr>
            <w:tcW w:w="2693" w:type="dxa"/>
            <w:vMerge w:val="restart"/>
            <w:vAlign w:val="center"/>
          </w:tcPr>
          <w:p w14:paraId="1FCD188F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701" w:type="dxa"/>
            <w:vMerge w:val="restart"/>
            <w:vAlign w:val="center"/>
          </w:tcPr>
          <w:p w14:paraId="1A33FC0B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Odległość w km</w:t>
            </w:r>
          </w:p>
        </w:tc>
      </w:tr>
      <w:tr w:rsidR="00B70399" w:rsidRPr="003D4F36" w14:paraId="4C9F9B40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0C75D5F2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4117" w:type="dxa"/>
            <w:vMerge/>
            <w:shd w:val="clear" w:color="auto" w:fill="auto"/>
            <w:vAlign w:val="center"/>
          </w:tcPr>
          <w:p w14:paraId="1F9D6069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3885829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0AB09B1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</w:tr>
      <w:tr w:rsidR="00C96E94" w:rsidRPr="003D4F36" w14:paraId="02974F3D" w14:textId="77777777" w:rsidTr="009A15B9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99CCC1C" w14:textId="6000116D" w:rsidR="00C96E94" w:rsidRPr="003D4F36" w:rsidRDefault="00C96E94" w:rsidP="009A15B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F4F2383" w14:textId="69E18DD6" w:rsidR="00C96E94" w:rsidRPr="003D4F36" w:rsidRDefault="00C96E94" w:rsidP="009A15B9">
            <w:pPr>
              <w:jc w:val="left"/>
              <w:rPr>
                <w:sz w:val="18"/>
                <w:szCs w:val="18"/>
              </w:rPr>
            </w:pPr>
            <w:r w:rsidRPr="003D4F36">
              <w:rPr>
                <w:sz w:val="18"/>
                <w:szCs w:val="18"/>
              </w:rPr>
              <w:t>Zawada 26, 28-230 Połaniec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125486" w14:textId="77777777" w:rsidR="00C96E94" w:rsidRPr="003D4F36" w:rsidRDefault="00C96E94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415CF0" w14:textId="77777777" w:rsidR="00C96E94" w:rsidRPr="003D4F36" w:rsidRDefault="00C96E94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B70399" w:rsidRPr="003D4F36" w14:paraId="182BC7AF" w14:textId="77777777" w:rsidTr="009A15B9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213B8D3" w14:textId="238836EA" w:rsidR="00B70399" w:rsidRPr="003D4F36" w:rsidRDefault="00C96E94" w:rsidP="009A15B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9A63092" w14:textId="77777777" w:rsidR="00B70399" w:rsidRPr="003D4F36" w:rsidRDefault="00B70399" w:rsidP="009A15B9">
            <w:pPr>
              <w:jc w:val="left"/>
              <w:rPr>
                <w:sz w:val="18"/>
                <w:szCs w:val="18"/>
              </w:rPr>
            </w:pPr>
            <w:r w:rsidRPr="003D4F36">
              <w:rPr>
                <w:sz w:val="18"/>
                <w:szCs w:val="18"/>
              </w:rPr>
              <w:t>Zawada 26, 28-230 Połaniec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23A8A" w14:textId="77777777" w:rsidR="00B70399" w:rsidRPr="003D4F36" w:rsidRDefault="00B70399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AC9062" w14:textId="77777777" w:rsidR="00B70399" w:rsidRPr="003D4F36" w:rsidRDefault="00B70399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51FA2BE7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281F70C8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261F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27A3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215E126E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593676F5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97E67BA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67D5A32" w14:textId="6075C8FC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21AC5EDD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6CC00CAA" w14:textId="0010BA18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9" w:name="_Toc125701530"/>
      <w:r w:rsidRPr="007E0A23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>
        <w:rPr>
          <w:rFonts w:cstheme="minorHAnsi"/>
          <w:sz w:val="20"/>
          <w:szCs w:val="20"/>
          <w:u w:val="single"/>
        </w:rPr>
        <w:t>36.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B70399">
        <w:rPr>
          <w:rFonts w:cstheme="minorHAnsi"/>
          <w:sz w:val="20"/>
          <w:szCs w:val="20"/>
          <w:u w:val="single"/>
        </w:rPr>
        <w:t>2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B70399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B70399">
        <w:rPr>
          <w:rFonts w:cstheme="minorHAnsi"/>
          <w:sz w:val="20"/>
          <w:szCs w:val="20"/>
          <w:u w:val="single"/>
        </w:rPr>
        <w:t>INNOWACJE SP. Z O.O.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9"/>
    </w:p>
    <w:p w14:paraId="1EB2C16F" w14:textId="77777777" w:rsidR="007374DB" w:rsidRDefault="007374DB" w:rsidP="007374DB"/>
    <w:p w14:paraId="4AB3738D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6164B2D9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6F2E2BBC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125"/>
        <w:gridCol w:w="3685"/>
        <w:gridCol w:w="1701"/>
      </w:tblGrid>
      <w:tr w:rsidR="00536A23" w:rsidRPr="00536A23" w14:paraId="2FD08F93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F415768" w14:textId="77777777" w:rsidR="00536A23" w:rsidRPr="00536A23" w:rsidRDefault="00536A23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536A23">
              <w:rPr>
                <w:b/>
                <w:bCs/>
                <w:szCs w:val="18"/>
              </w:rPr>
              <w:t>Lp.</w:t>
            </w:r>
          </w:p>
          <w:p w14:paraId="58C2DC8A" w14:textId="77777777" w:rsidR="00536A23" w:rsidRPr="00536A23" w:rsidRDefault="00536A23" w:rsidP="009A15B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125" w:type="dxa"/>
            <w:vMerge w:val="restart"/>
            <w:shd w:val="clear" w:color="auto" w:fill="auto"/>
            <w:vAlign w:val="center"/>
          </w:tcPr>
          <w:p w14:paraId="469376F8" w14:textId="77777777" w:rsidR="00536A23" w:rsidRPr="00536A23" w:rsidRDefault="00536A23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536A23">
              <w:rPr>
                <w:b/>
                <w:bCs/>
                <w:szCs w:val="18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2247E3F5" w14:textId="77777777" w:rsidR="00536A23" w:rsidRPr="00536A23" w:rsidRDefault="00536A23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536A23">
              <w:rPr>
                <w:b/>
                <w:bCs/>
                <w:szCs w:val="18"/>
              </w:rPr>
              <w:t xml:space="preserve">Adres stacji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B00FC01" w14:textId="77777777" w:rsidR="00536A23" w:rsidRPr="00536A23" w:rsidRDefault="00536A23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536A23">
              <w:rPr>
                <w:b/>
                <w:bCs/>
                <w:szCs w:val="18"/>
              </w:rPr>
              <w:t>Odległość w km</w:t>
            </w:r>
          </w:p>
        </w:tc>
      </w:tr>
      <w:tr w:rsidR="00536A23" w:rsidRPr="00536A23" w14:paraId="5E4287B7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6F20D2BE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125" w:type="dxa"/>
            <w:vMerge/>
            <w:shd w:val="clear" w:color="auto" w:fill="auto"/>
            <w:vAlign w:val="center"/>
          </w:tcPr>
          <w:p w14:paraId="5941A2C8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460EB1E4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CB4C7F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</w:tr>
      <w:tr w:rsidR="00536A23" w:rsidRPr="00536A23" w14:paraId="53482749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D60AE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  <w:r w:rsidRPr="00536A23">
              <w:rPr>
                <w:b/>
                <w:szCs w:val="20"/>
              </w:rPr>
              <w:t>1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CDF3" w14:textId="77777777" w:rsidR="00536A23" w:rsidRPr="00536A23" w:rsidRDefault="00536A23" w:rsidP="009A15B9">
            <w:pPr>
              <w:jc w:val="left"/>
              <w:rPr>
                <w:szCs w:val="18"/>
              </w:rPr>
            </w:pPr>
            <w:r w:rsidRPr="00536A23">
              <w:rPr>
                <w:szCs w:val="18"/>
              </w:rPr>
              <w:t xml:space="preserve">Warszawa </w:t>
            </w:r>
            <w:r w:rsidRPr="00536A23">
              <w:rPr>
                <w:w w:val="105"/>
                <w:szCs w:val="18"/>
              </w:rPr>
              <w:t>ul. Wiśniowa 40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BBD7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1BC4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</w:tr>
      <w:tr w:rsidR="00536A23" w:rsidRPr="00536A23" w14:paraId="0E00772D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809BE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  <w:r w:rsidRPr="00536A23">
              <w:rPr>
                <w:b/>
                <w:szCs w:val="20"/>
              </w:rPr>
              <w:t>2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A78EB" w14:textId="77777777" w:rsidR="00536A23" w:rsidRPr="00536A23" w:rsidRDefault="00536A23" w:rsidP="009A15B9">
            <w:pPr>
              <w:jc w:val="left"/>
              <w:rPr>
                <w:szCs w:val="18"/>
              </w:rPr>
            </w:pPr>
            <w:r w:rsidRPr="00536A23">
              <w:rPr>
                <w:szCs w:val="18"/>
              </w:rPr>
              <w:t>Warszawa</w:t>
            </w:r>
            <w:r w:rsidRPr="00536A23">
              <w:rPr>
                <w:w w:val="105"/>
                <w:szCs w:val="18"/>
              </w:rPr>
              <w:t xml:space="preserve"> ul. Wiśniowa 40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A05E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E1D8C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5950C3A1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707D2397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ECE8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62599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58D89D57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0BCB3CDD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EEA9812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EF4628E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62718E49" w14:textId="1F5F8878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270B8305" w14:textId="57EC9022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70" w:name="_Toc125701531"/>
      <w:r w:rsidRPr="007E0A23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>
        <w:rPr>
          <w:rFonts w:cstheme="minorHAnsi"/>
          <w:sz w:val="20"/>
          <w:szCs w:val="20"/>
          <w:u w:val="single"/>
        </w:rPr>
        <w:t>37.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536A23">
        <w:rPr>
          <w:rFonts w:cstheme="minorHAnsi"/>
          <w:sz w:val="20"/>
          <w:szCs w:val="20"/>
          <w:u w:val="single"/>
        </w:rPr>
        <w:t>3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A62624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A62624">
        <w:rPr>
          <w:rFonts w:cstheme="minorHAnsi"/>
          <w:sz w:val="20"/>
          <w:szCs w:val="20"/>
          <w:u w:val="single"/>
        </w:rPr>
        <w:t>CIEPŁO SP. Z O.O</w:t>
      </w:r>
      <w:r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70"/>
    </w:p>
    <w:p w14:paraId="7FAE202B" w14:textId="77777777" w:rsidR="007374DB" w:rsidRDefault="007374DB" w:rsidP="007374DB"/>
    <w:p w14:paraId="56150B27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0059C8FD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0F804204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983"/>
        <w:gridCol w:w="3544"/>
        <w:gridCol w:w="2126"/>
      </w:tblGrid>
      <w:tr w:rsidR="00A62624" w:rsidRPr="00A62624" w14:paraId="0150862A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CF6A6DF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2624">
              <w:rPr>
                <w:b/>
                <w:bCs/>
                <w:szCs w:val="20"/>
              </w:rPr>
              <w:t>Lp.</w:t>
            </w:r>
          </w:p>
          <w:p w14:paraId="6D6C6F7B" w14:textId="77777777" w:rsidR="00A62624" w:rsidRPr="00A62624" w:rsidRDefault="00A62624" w:rsidP="009A15B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983" w:type="dxa"/>
            <w:vMerge w:val="restart"/>
            <w:shd w:val="clear" w:color="auto" w:fill="auto"/>
            <w:vAlign w:val="center"/>
          </w:tcPr>
          <w:p w14:paraId="73FDC3E8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2624">
              <w:rPr>
                <w:b/>
                <w:bCs/>
                <w:szCs w:val="20"/>
              </w:rPr>
              <w:t>Adres, od którego musi znajdować się co najmniej jedna stacja, zgodnie z odległościami wskazanymi w  II rozdziale Warunków Zamówienia</w:t>
            </w:r>
          </w:p>
        </w:tc>
        <w:tc>
          <w:tcPr>
            <w:tcW w:w="3544" w:type="dxa"/>
            <w:vMerge w:val="restart"/>
            <w:vAlign w:val="center"/>
          </w:tcPr>
          <w:p w14:paraId="69518FCB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2624">
              <w:rPr>
                <w:b/>
                <w:bCs/>
                <w:szCs w:val="20"/>
              </w:rPr>
              <w:t xml:space="preserve">Adres stacji </w:t>
            </w:r>
          </w:p>
        </w:tc>
        <w:tc>
          <w:tcPr>
            <w:tcW w:w="2126" w:type="dxa"/>
            <w:vMerge w:val="restart"/>
            <w:vAlign w:val="center"/>
          </w:tcPr>
          <w:p w14:paraId="790649F7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2624">
              <w:rPr>
                <w:b/>
                <w:bCs/>
                <w:szCs w:val="20"/>
              </w:rPr>
              <w:t>Odległość w km</w:t>
            </w:r>
          </w:p>
        </w:tc>
      </w:tr>
      <w:tr w:rsidR="00A62624" w:rsidRPr="00A62624" w14:paraId="30A02F9F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0937AF6F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983" w:type="dxa"/>
            <w:vMerge/>
            <w:shd w:val="clear" w:color="auto" w:fill="auto"/>
            <w:vAlign w:val="center"/>
          </w:tcPr>
          <w:p w14:paraId="3851F551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B3CE80D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A9EFEC2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A62624" w:rsidRPr="00A62624" w14:paraId="1C4A9D5D" w14:textId="77777777" w:rsidTr="009A15B9">
        <w:trPr>
          <w:trHeight w:val="382"/>
        </w:trPr>
        <w:tc>
          <w:tcPr>
            <w:tcW w:w="556" w:type="dxa"/>
            <w:shd w:val="clear" w:color="auto" w:fill="auto"/>
            <w:vAlign w:val="center"/>
          </w:tcPr>
          <w:p w14:paraId="0C4FA3C2" w14:textId="77777777" w:rsidR="00A62624" w:rsidRPr="00A62624" w:rsidDel="0017608C" w:rsidRDefault="00A62624" w:rsidP="009A15B9">
            <w:pPr>
              <w:jc w:val="left"/>
              <w:rPr>
                <w:b/>
                <w:szCs w:val="20"/>
              </w:rPr>
            </w:pPr>
            <w:r w:rsidRPr="00A62624">
              <w:rPr>
                <w:b/>
                <w:szCs w:val="20"/>
              </w:rPr>
              <w:t>1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649F768" w14:textId="77777777" w:rsidR="00A62624" w:rsidRPr="00A62624" w:rsidDel="0017608C" w:rsidRDefault="00A62624" w:rsidP="009A15B9">
            <w:pPr>
              <w:jc w:val="left"/>
              <w:rPr>
                <w:szCs w:val="20"/>
              </w:rPr>
            </w:pPr>
            <w:r w:rsidRPr="00A62624">
              <w:rPr>
                <w:szCs w:val="20"/>
              </w:rPr>
              <w:t>Białystok ul. Warszawska 27</w:t>
            </w:r>
          </w:p>
        </w:tc>
        <w:tc>
          <w:tcPr>
            <w:tcW w:w="3544" w:type="dxa"/>
            <w:vAlign w:val="center"/>
          </w:tcPr>
          <w:p w14:paraId="3EA537E2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5DB08B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A62624" w:rsidRPr="00A62624" w14:paraId="21FA4CD7" w14:textId="77777777" w:rsidTr="009A15B9">
        <w:trPr>
          <w:trHeight w:val="299"/>
        </w:trPr>
        <w:tc>
          <w:tcPr>
            <w:tcW w:w="556" w:type="dxa"/>
            <w:shd w:val="clear" w:color="auto" w:fill="auto"/>
            <w:vAlign w:val="center"/>
          </w:tcPr>
          <w:p w14:paraId="7583BC98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  <w:r w:rsidRPr="00A62624">
              <w:rPr>
                <w:b/>
                <w:szCs w:val="20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9E6FBD1" w14:textId="77777777" w:rsidR="00A62624" w:rsidRPr="00A62624" w:rsidRDefault="00A62624" w:rsidP="009A15B9">
            <w:pPr>
              <w:jc w:val="left"/>
              <w:rPr>
                <w:szCs w:val="20"/>
              </w:rPr>
            </w:pPr>
            <w:r w:rsidRPr="00A62624">
              <w:rPr>
                <w:szCs w:val="20"/>
              </w:rPr>
              <w:t>Białystok ul. Augustowska 6</w:t>
            </w:r>
          </w:p>
        </w:tc>
        <w:tc>
          <w:tcPr>
            <w:tcW w:w="3544" w:type="dxa"/>
            <w:vAlign w:val="center"/>
          </w:tcPr>
          <w:p w14:paraId="0D5770A6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893D1C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A62624" w:rsidRPr="00A62624" w14:paraId="519F3066" w14:textId="77777777" w:rsidTr="009A15B9">
        <w:tc>
          <w:tcPr>
            <w:tcW w:w="556" w:type="dxa"/>
            <w:shd w:val="clear" w:color="auto" w:fill="auto"/>
            <w:vAlign w:val="center"/>
          </w:tcPr>
          <w:p w14:paraId="1A629CB7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  <w:r w:rsidRPr="00A62624">
              <w:rPr>
                <w:b/>
                <w:szCs w:val="20"/>
              </w:rPr>
              <w:t>3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422CC54" w14:textId="77777777" w:rsidR="00A62624" w:rsidRPr="00A62624" w:rsidRDefault="00A62624" w:rsidP="009A15B9">
            <w:pPr>
              <w:jc w:val="left"/>
              <w:rPr>
                <w:szCs w:val="20"/>
              </w:rPr>
            </w:pPr>
            <w:r w:rsidRPr="00A62624">
              <w:rPr>
                <w:szCs w:val="20"/>
              </w:rPr>
              <w:t xml:space="preserve">Białystok, ul. Gen. Władysława Andersa 15 </w:t>
            </w:r>
          </w:p>
        </w:tc>
        <w:tc>
          <w:tcPr>
            <w:tcW w:w="3544" w:type="dxa"/>
            <w:vAlign w:val="center"/>
          </w:tcPr>
          <w:p w14:paraId="5605A707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E5A2B1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9274DB" w:rsidRPr="00A62624" w14:paraId="60A0EAA6" w14:textId="77777777" w:rsidTr="009A15B9">
        <w:tc>
          <w:tcPr>
            <w:tcW w:w="556" w:type="dxa"/>
            <w:shd w:val="clear" w:color="auto" w:fill="auto"/>
            <w:vAlign w:val="center"/>
          </w:tcPr>
          <w:p w14:paraId="150795B5" w14:textId="1CFEBF29" w:rsidR="009274DB" w:rsidRPr="00A62624" w:rsidRDefault="00A42178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2EC8798" w14:textId="168766ED" w:rsidR="009274DB" w:rsidRPr="00F721E9" w:rsidRDefault="00D117F5" w:rsidP="00035146">
            <w:pPr>
              <w:ind w:left="284" w:hanging="284"/>
              <w:rPr>
                <w:rFonts w:cstheme="minorHAnsi"/>
                <w:szCs w:val="20"/>
              </w:rPr>
            </w:pPr>
            <w:r w:rsidRPr="00A62624">
              <w:rPr>
                <w:szCs w:val="20"/>
              </w:rPr>
              <w:t>Białystok</w:t>
            </w:r>
            <w:r w:rsidRPr="00F721E9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,</w:t>
            </w:r>
            <w:r w:rsidR="009274DB" w:rsidRPr="00F721E9">
              <w:rPr>
                <w:rFonts w:cstheme="minorHAnsi"/>
                <w:szCs w:val="20"/>
              </w:rPr>
              <w:t>Starosielce 2/1</w:t>
            </w:r>
          </w:p>
          <w:p w14:paraId="5F070C94" w14:textId="77777777" w:rsidR="009274DB" w:rsidRPr="00A62624" w:rsidRDefault="009274DB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7A8313" w14:textId="77777777" w:rsidR="009274DB" w:rsidRPr="00A62624" w:rsidRDefault="009274DB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034CA9" w14:textId="77777777" w:rsidR="009274DB" w:rsidRPr="00A62624" w:rsidRDefault="009274DB" w:rsidP="009A15B9">
            <w:pPr>
              <w:jc w:val="left"/>
              <w:rPr>
                <w:b/>
                <w:szCs w:val="20"/>
              </w:rPr>
            </w:pPr>
          </w:p>
        </w:tc>
      </w:tr>
      <w:tr w:rsidR="009274DB" w:rsidRPr="00A62624" w14:paraId="7543C25A" w14:textId="77777777" w:rsidTr="00035146">
        <w:trPr>
          <w:trHeight w:val="356"/>
        </w:trPr>
        <w:tc>
          <w:tcPr>
            <w:tcW w:w="556" w:type="dxa"/>
            <w:shd w:val="clear" w:color="auto" w:fill="auto"/>
            <w:vAlign w:val="center"/>
          </w:tcPr>
          <w:p w14:paraId="1FD5BB5D" w14:textId="7BB7A7A4" w:rsidR="009274DB" w:rsidRPr="00A62624" w:rsidRDefault="00A42178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37568EC" w14:textId="5E2FB94D" w:rsidR="009274DB" w:rsidRPr="00F721E9" w:rsidRDefault="00D117F5" w:rsidP="00035146">
            <w:pPr>
              <w:ind w:left="284" w:hanging="284"/>
              <w:rPr>
                <w:rFonts w:cstheme="minorHAnsi"/>
                <w:szCs w:val="20"/>
              </w:rPr>
            </w:pPr>
            <w:r w:rsidRPr="00A62624">
              <w:rPr>
                <w:szCs w:val="20"/>
              </w:rPr>
              <w:t>Białystok</w:t>
            </w:r>
            <w:r w:rsidRPr="00F721E9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,</w:t>
            </w:r>
            <w:r w:rsidR="009274DB" w:rsidRPr="00F721E9">
              <w:rPr>
                <w:rFonts w:cstheme="minorHAnsi"/>
                <w:szCs w:val="20"/>
              </w:rPr>
              <w:t>Depowa 41</w:t>
            </w:r>
          </w:p>
          <w:p w14:paraId="65819388" w14:textId="77777777" w:rsidR="009274DB" w:rsidRPr="00A62624" w:rsidRDefault="009274DB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705C3D0" w14:textId="77777777" w:rsidR="009274DB" w:rsidRPr="00A62624" w:rsidRDefault="009274DB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35E29E" w14:textId="77777777" w:rsidR="009274DB" w:rsidRPr="00A62624" w:rsidRDefault="009274DB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46715E75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78D0766B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8FE5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04A2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4BE498F5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705BD038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D4FDD2C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BCCBCC8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p w14:paraId="2F032768" w14:textId="4FF07130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0D420EED" w14:textId="2EF210C4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71" w:name="_Toc125701532"/>
      <w:r w:rsidRPr="007E0A23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>
        <w:rPr>
          <w:rFonts w:cstheme="minorHAnsi"/>
          <w:sz w:val="20"/>
          <w:szCs w:val="20"/>
          <w:u w:val="single"/>
        </w:rPr>
        <w:t>3</w:t>
      </w:r>
      <w:r w:rsidR="00A62624">
        <w:rPr>
          <w:rFonts w:cstheme="minorHAnsi"/>
          <w:sz w:val="20"/>
          <w:szCs w:val="20"/>
          <w:u w:val="single"/>
        </w:rPr>
        <w:t>8</w:t>
      </w:r>
      <w:r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A62624">
        <w:rPr>
          <w:rFonts w:cstheme="minorHAnsi"/>
          <w:sz w:val="20"/>
          <w:szCs w:val="20"/>
          <w:u w:val="single"/>
        </w:rPr>
        <w:t>4.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A62624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A62624">
        <w:rPr>
          <w:rFonts w:cstheme="minorHAnsi"/>
          <w:sz w:val="20"/>
          <w:szCs w:val="20"/>
          <w:u w:val="single"/>
        </w:rPr>
        <w:t>BIOENERGIA SP. Z O.O</w:t>
      </w:r>
      <w:r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71"/>
    </w:p>
    <w:p w14:paraId="3A43554B" w14:textId="77777777" w:rsidR="007374DB" w:rsidRDefault="007374DB" w:rsidP="007374DB"/>
    <w:p w14:paraId="442BE4C1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62F39707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35F5DC5B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117"/>
        <w:gridCol w:w="3260"/>
        <w:gridCol w:w="1560"/>
      </w:tblGrid>
      <w:tr w:rsidR="00A62624" w:rsidRPr="00A62624" w14:paraId="41371FDA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316ABCE8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A62624">
              <w:rPr>
                <w:b/>
                <w:bCs/>
                <w:szCs w:val="18"/>
              </w:rPr>
              <w:t>Lp.</w:t>
            </w:r>
          </w:p>
          <w:p w14:paraId="66DDEA7E" w14:textId="77777777" w:rsidR="00A62624" w:rsidRPr="00A62624" w:rsidRDefault="00A62624" w:rsidP="009A15B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14:paraId="6A79D849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A62624">
              <w:rPr>
                <w:b/>
                <w:bCs/>
                <w:szCs w:val="18"/>
              </w:rPr>
              <w:t>Adres, od którego musi znajdować się co najmniej jedna stacja, zgodnie z odległościami wskazanymi w  II rozdziale Warunków Zamówienia</w:t>
            </w:r>
          </w:p>
        </w:tc>
        <w:tc>
          <w:tcPr>
            <w:tcW w:w="3260" w:type="dxa"/>
            <w:vMerge w:val="restart"/>
            <w:vAlign w:val="center"/>
          </w:tcPr>
          <w:p w14:paraId="5F6B53AA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A62624">
              <w:rPr>
                <w:b/>
                <w:bCs/>
                <w:szCs w:val="18"/>
              </w:rPr>
              <w:t xml:space="preserve">Adres stacji </w:t>
            </w:r>
          </w:p>
        </w:tc>
        <w:tc>
          <w:tcPr>
            <w:tcW w:w="1560" w:type="dxa"/>
            <w:vMerge w:val="restart"/>
            <w:vAlign w:val="center"/>
          </w:tcPr>
          <w:p w14:paraId="33759738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A62624">
              <w:rPr>
                <w:b/>
                <w:bCs/>
                <w:szCs w:val="18"/>
              </w:rPr>
              <w:t>Odległość w km</w:t>
            </w:r>
          </w:p>
        </w:tc>
      </w:tr>
      <w:tr w:rsidR="00A62624" w:rsidRPr="00A62624" w14:paraId="48E8DFF8" w14:textId="77777777" w:rsidTr="009A15B9">
        <w:trPr>
          <w:trHeight w:val="619"/>
        </w:trPr>
        <w:tc>
          <w:tcPr>
            <w:tcW w:w="556" w:type="dxa"/>
            <w:vMerge/>
            <w:shd w:val="clear" w:color="auto" w:fill="auto"/>
            <w:vAlign w:val="center"/>
          </w:tcPr>
          <w:p w14:paraId="7ACDC63C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4117" w:type="dxa"/>
            <w:vMerge/>
            <w:shd w:val="clear" w:color="auto" w:fill="auto"/>
            <w:vAlign w:val="center"/>
          </w:tcPr>
          <w:p w14:paraId="433AD60C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433253B7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CC266A6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A62624" w:rsidRPr="00A62624" w14:paraId="33A93EBF" w14:textId="77777777" w:rsidTr="009A15B9">
        <w:trPr>
          <w:trHeight w:val="542"/>
        </w:trPr>
        <w:tc>
          <w:tcPr>
            <w:tcW w:w="556" w:type="dxa"/>
            <w:shd w:val="clear" w:color="auto" w:fill="auto"/>
            <w:vAlign w:val="center"/>
          </w:tcPr>
          <w:p w14:paraId="28E51C10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  <w:r w:rsidRPr="00A62624">
              <w:rPr>
                <w:b/>
                <w:szCs w:val="20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8726C06" w14:textId="77777777" w:rsidR="00A62624" w:rsidRPr="00A62624" w:rsidRDefault="00A62624" w:rsidP="009A15B9">
            <w:pPr>
              <w:jc w:val="left"/>
              <w:rPr>
                <w:szCs w:val="20"/>
              </w:rPr>
            </w:pPr>
            <w:r w:rsidRPr="00A62624">
              <w:rPr>
                <w:szCs w:val="20"/>
              </w:rPr>
              <w:t>Zawada 26, 28-230 Połaniec</w:t>
            </w:r>
          </w:p>
        </w:tc>
        <w:tc>
          <w:tcPr>
            <w:tcW w:w="3260" w:type="dxa"/>
            <w:vAlign w:val="center"/>
          </w:tcPr>
          <w:p w14:paraId="58A716B1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D1E6F87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34136FB8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6E347A8B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A575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55B84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1246CD02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6E4E0B0D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430AD980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1338078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p w14:paraId="60860657" w14:textId="67A987D9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6DCD8DB6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01C25EF4" w14:textId="13FF2CA9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72" w:name="_Toc125701533"/>
      <w:r w:rsidRPr="007E0A23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A62624">
        <w:rPr>
          <w:rFonts w:cstheme="minorHAnsi"/>
          <w:sz w:val="20"/>
          <w:szCs w:val="20"/>
          <w:u w:val="single"/>
        </w:rPr>
        <w:t>39</w:t>
      </w:r>
      <w:r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A62624">
        <w:rPr>
          <w:rFonts w:cstheme="minorHAnsi"/>
          <w:sz w:val="20"/>
          <w:szCs w:val="20"/>
          <w:u w:val="single"/>
        </w:rPr>
        <w:t>5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A62624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A62624">
        <w:rPr>
          <w:rFonts w:cstheme="minorHAnsi"/>
          <w:sz w:val="20"/>
          <w:szCs w:val="20"/>
          <w:u w:val="single"/>
        </w:rPr>
        <w:t>CENTRUM SP. Z O.O</w:t>
      </w:r>
      <w:r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72"/>
    </w:p>
    <w:p w14:paraId="18C17668" w14:textId="77777777" w:rsidR="007374DB" w:rsidRDefault="007374DB" w:rsidP="007374DB"/>
    <w:p w14:paraId="50E83D5D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7886F17F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6BEB97BC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117"/>
        <w:gridCol w:w="2977"/>
        <w:gridCol w:w="1701"/>
      </w:tblGrid>
      <w:tr w:rsidR="00A62624" w:rsidRPr="00A62624" w14:paraId="32822264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649FE64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2624">
              <w:rPr>
                <w:b/>
                <w:bCs/>
                <w:sz w:val="16"/>
                <w:szCs w:val="18"/>
              </w:rPr>
              <w:t>Lp.</w:t>
            </w:r>
          </w:p>
          <w:p w14:paraId="0FB138B8" w14:textId="77777777" w:rsidR="00A62624" w:rsidRPr="00A62624" w:rsidRDefault="00A62624" w:rsidP="009A15B9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14:paraId="1CD99E06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2624">
              <w:rPr>
                <w:b/>
                <w:bCs/>
                <w:sz w:val="16"/>
                <w:szCs w:val="18"/>
              </w:rPr>
              <w:t>Adres, od którego musi znajdować się co najmniej jedna/dwie stacja, zgodnie z odległościami wskazanymi w  II rozdziale Warunków Zamówienia</w:t>
            </w:r>
          </w:p>
        </w:tc>
        <w:tc>
          <w:tcPr>
            <w:tcW w:w="2977" w:type="dxa"/>
            <w:vMerge w:val="restart"/>
            <w:vAlign w:val="center"/>
          </w:tcPr>
          <w:p w14:paraId="639001FA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2624">
              <w:rPr>
                <w:b/>
                <w:bCs/>
                <w:sz w:val="16"/>
                <w:szCs w:val="18"/>
              </w:rPr>
              <w:t xml:space="preserve">Adres stacji </w:t>
            </w:r>
          </w:p>
        </w:tc>
        <w:tc>
          <w:tcPr>
            <w:tcW w:w="1701" w:type="dxa"/>
            <w:vMerge w:val="restart"/>
            <w:vAlign w:val="center"/>
          </w:tcPr>
          <w:p w14:paraId="26A8BDB2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2624">
              <w:rPr>
                <w:b/>
                <w:bCs/>
                <w:sz w:val="16"/>
                <w:szCs w:val="18"/>
              </w:rPr>
              <w:t>Odległość w km</w:t>
            </w:r>
          </w:p>
        </w:tc>
      </w:tr>
      <w:tr w:rsidR="00A62624" w:rsidRPr="00A62624" w14:paraId="478AEECE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456E302B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117" w:type="dxa"/>
            <w:vMerge/>
            <w:shd w:val="clear" w:color="auto" w:fill="auto"/>
            <w:vAlign w:val="center"/>
          </w:tcPr>
          <w:p w14:paraId="2F3AB34B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9FD1DA2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66C470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A62624" w:rsidRPr="00A62624" w14:paraId="4D3F390A" w14:textId="77777777" w:rsidTr="009A15B9">
        <w:tc>
          <w:tcPr>
            <w:tcW w:w="556" w:type="dxa"/>
            <w:shd w:val="clear" w:color="auto" w:fill="auto"/>
            <w:vAlign w:val="center"/>
          </w:tcPr>
          <w:p w14:paraId="37F820E4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5128C51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Strzeszyńska 58</w:t>
            </w:r>
          </w:p>
        </w:tc>
        <w:tc>
          <w:tcPr>
            <w:tcW w:w="2977" w:type="dxa"/>
            <w:vAlign w:val="center"/>
          </w:tcPr>
          <w:p w14:paraId="739DCFD2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3AA7AC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2037DFAD" w14:textId="77777777" w:rsidTr="009A15B9">
        <w:tc>
          <w:tcPr>
            <w:tcW w:w="556" w:type="dxa"/>
            <w:shd w:val="clear" w:color="auto" w:fill="auto"/>
            <w:vAlign w:val="center"/>
          </w:tcPr>
          <w:p w14:paraId="0D7C2062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DF30AB8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Strzeszyńska 58</w:t>
            </w:r>
          </w:p>
        </w:tc>
        <w:tc>
          <w:tcPr>
            <w:tcW w:w="2977" w:type="dxa"/>
            <w:vAlign w:val="center"/>
          </w:tcPr>
          <w:p w14:paraId="1FEF1AC0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E1EC6D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1702388" w14:textId="77777777" w:rsidTr="009A15B9">
        <w:tc>
          <w:tcPr>
            <w:tcW w:w="556" w:type="dxa"/>
            <w:shd w:val="clear" w:color="auto" w:fill="auto"/>
            <w:vAlign w:val="center"/>
          </w:tcPr>
          <w:p w14:paraId="1A8CADA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1EF26FB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Pl. Wł. Andersa 7</w:t>
            </w:r>
          </w:p>
        </w:tc>
        <w:tc>
          <w:tcPr>
            <w:tcW w:w="2977" w:type="dxa"/>
            <w:vAlign w:val="center"/>
          </w:tcPr>
          <w:p w14:paraId="6EB724F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11803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7D6149DE" w14:textId="77777777" w:rsidTr="009A15B9">
        <w:tc>
          <w:tcPr>
            <w:tcW w:w="556" w:type="dxa"/>
            <w:shd w:val="clear" w:color="auto" w:fill="auto"/>
            <w:vAlign w:val="center"/>
          </w:tcPr>
          <w:p w14:paraId="560FEDAD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C1DEB73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Pl. Wł. Andersa 7</w:t>
            </w:r>
          </w:p>
        </w:tc>
        <w:tc>
          <w:tcPr>
            <w:tcW w:w="2977" w:type="dxa"/>
            <w:vAlign w:val="center"/>
          </w:tcPr>
          <w:p w14:paraId="62DE804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ED0EE6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6DB7EAE3" w14:textId="77777777" w:rsidTr="009A15B9">
        <w:tc>
          <w:tcPr>
            <w:tcW w:w="556" w:type="dxa"/>
            <w:shd w:val="clear" w:color="auto" w:fill="auto"/>
            <w:vAlign w:val="center"/>
          </w:tcPr>
          <w:p w14:paraId="7E9E244F" w14:textId="3BAF7FB5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3E3F59F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Polna 60;</w:t>
            </w:r>
          </w:p>
        </w:tc>
        <w:tc>
          <w:tcPr>
            <w:tcW w:w="2977" w:type="dxa"/>
            <w:vAlign w:val="center"/>
          </w:tcPr>
          <w:p w14:paraId="2B527F3F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E86D5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13ECDE62" w14:textId="77777777" w:rsidTr="009A15B9">
        <w:tc>
          <w:tcPr>
            <w:tcW w:w="556" w:type="dxa"/>
            <w:shd w:val="clear" w:color="auto" w:fill="auto"/>
            <w:vAlign w:val="center"/>
          </w:tcPr>
          <w:p w14:paraId="43BAF476" w14:textId="56C30E48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6411F37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Polna 60;</w:t>
            </w:r>
          </w:p>
        </w:tc>
        <w:tc>
          <w:tcPr>
            <w:tcW w:w="2977" w:type="dxa"/>
            <w:vAlign w:val="center"/>
          </w:tcPr>
          <w:p w14:paraId="3B5784B4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8AD3D2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173EC31B" w14:textId="77777777" w:rsidTr="009A15B9">
        <w:tc>
          <w:tcPr>
            <w:tcW w:w="556" w:type="dxa"/>
            <w:shd w:val="clear" w:color="auto" w:fill="auto"/>
            <w:vAlign w:val="center"/>
          </w:tcPr>
          <w:p w14:paraId="011C06D5" w14:textId="1407BD98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B3ED9D2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Panny Marii 2;</w:t>
            </w:r>
          </w:p>
        </w:tc>
        <w:tc>
          <w:tcPr>
            <w:tcW w:w="2977" w:type="dxa"/>
            <w:vAlign w:val="center"/>
          </w:tcPr>
          <w:p w14:paraId="253708DC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5BAE69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218E5093" w14:textId="77777777" w:rsidTr="009A15B9">
        <w:tc>
          <w:tcPr>
            <w:tcW w:w="556" w:type="dxa"/>
            <w:shd w:val="clear" w:color="auto" w:fill="auto"/>
            <w:vAlign w:val="center"/>
          </w:tcPr>
          <w:p w14:paraId="5DCFB394" w14:textId="0801371B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4292DA1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Panny Marii 2;</w:t>
            </w:r>
          </w:p>
        </w:tc>
        <w:tc>
          <w:tcPr>
            <w:tcW w:w="2977" w:type="dxa"/>
            <w:vAlign w:val="center"/>
          </w:tcPr>
          <w:p w14:paraId="3AC82C71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5DB24F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6F4E5C34" w14:textId="77777777" w:rsidTr="009A15B9">
        <w:tc>
          <w:tcPr>
            <w:tcW w:w="556" w:type="dxa"/>
            <w:shd w:val="clear" w:color="auto" w:fill="auto"/>
            <w:vAlign w:val="center"/>
          </w:tcPr>
          <w:p w14:paraId="6BB5E301" w14:textId="31ABB3D7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BD281C5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Poznań, ul. Marcinkowskiego 27</w:t>
            </w:r>
          </w:p>
        </w:tc>
        <w:tc>
          <w:tcPr>
            <w:tcW w:w="2977" w:type="dxa"/>
            <w:vAlign w:val="center"/>
          </w:tcPr>
          <w:p w14:paraId="15C9255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A9DB49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4A3A2D9F" w14:textId="77777777" w:rsidTr="009A15B9">
        <w:tc>
          <w:tcPr>
            <w:tcW w:w="556" w:type="dxa"/>
            <w:shd w:val="clear" w:color="auto" w:fill="auto"/>
            <w:vAlign w:val="center"/>
          </w:tcPr>
          <w:p w14:paraId="2C342B2E" w14:textId="231F1F51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86959F4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Poznań, ul. Marcinkowskiego 27</w:t>
            </w:r>
          </w:p>
        </w:tc>
        <w:tc>
          <w:tcPr>
            <w:tcW w:w="2977" w:type="dxa"/>
            <w:vAlign w:val="center"/>
          </w:tcPr>
          <w:p w14:paraId="2CACC21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9F3ED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EE0A83" w:rsidRPr="00A62624" w14:paraId="69F4425B" w14:textId="77777777" w:rsidTr="009A15B9">
        <w:tc>
          <w:tcPr>
            <w:tcW w:w="556" w:type="dxa"/>
            <w:shd w:val="clear" w:color="auto" w:fill="auto"/>
            <w:vAlign w:val="center"/>
          </w:tcPr>
          <w:p w14:paraId="45A1C6F8" w14:textId="347EF3BF" w:rsidR="00EE0A83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A5AF9B9" w14:textId="2DCC05B1" w:rsidR="00EE0A83" w:rsidRPr="00035146" w:rsidRDefault="00EE0A83" w:rsidP="009A15B9">
            <w:pPr>
              <w:tabs>
                <w:tab w:val="left" w:pos="540"/>
              </w:tabs>
              <w:jc w:val="left"/>
              <w:rPr>
                <w:bCs/>
                <w:sz w:val="18"/>
                <w:szCs w:val="18"/>
              </w:rPr>
            </w:pPr>
            <w:r w:rsidRPr="00035146">
              <w:rPr>
                <w:rFonts w:cstheme="minorHAnsi"/>
                <w:sz w:val="18"/>
                <w:szCs w:val="18"/>
              </w:rPr>
              <w:t>Warszawa 00-124, Al. Jana Pawła II 12</w:t>
            </w:r>
          </w:p>
        </w:tc>
        <w:tc>
          <w:tcPr>
            <w:tcW w:w="2977" w:type="dxa"/>
            <w:vAlign w:val="center"/>
          </w:tcPr>
          <w:p w14:paraId="3F2B220C" w14:textId="77777777" w:rsidR="00EE0A83" w:rsidRPr="00A62624" w:rsidRDefault="00EE0A83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C5F927" w14:textId="77777777" w:rsidR="00EE0A83" w:rsidRPr="00A62624" w:rsidRDefault="00EE0A83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EE0A83" w:rsidRPr="00A62624" w14:paraId="61FB7A3C" w14:textId="77777777" w:rsidTr="009A15B9">
        <w:tc>
          <w:tcPr>
            <w:tcW w:w="556" w:type="dxa"/>
            <w:shd w:val="clear" w:color="auto" w:fill="auto"/>
            <w:vAlign w:val="center"/>
          </w:tcPr>
          <w:p w14:paraId="29CA0735" w14:textId="45031708" w:rsidR="00EE0A83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6834A54" w14:textId="742F8C17" w:rsidR="00EE0A83" w:rsidRPr="00035146" w:rsidRDefault="00EE0A83" w:rsidP="009A15B9">
            <w:pPr>
              <w:tabs>
                <w:tab w:val="left" w:pos="540"/>
              </w:tabs>
              <w:jc w:val="left"/>
              <w:rPr>
                <w:bCs/>
                <w:sz w:val="18"/>
                <w:szCs w:val="18"/>
              </w:rPr>
            </w:pPr>
            <w:r w:rsidRPr="00035146">
              <w:rPr>
                <w:rFonts w:cstheme="minorHAnsi"/>
                <w:sz w:val="18"/>
                <w:szCs w:val="18"/>
              </w:rPr>
              <w:t>Warszawa 00-124, Al. Jana Pawła II 12</w:t>
            </w:r>
          </w:p>
        </w:tc>
        <w:tc>
          <w:tcPr>
            <w:tcW w:w="2977" w:type="dxa"/>
            <w:vAlign w:val="center"/>
          </w:tcPr>
          <w:p w14:paraId="35C75CB2" w14:textId="77777777" w:rsidR="00EE0A83" w:rsidRPr="00A62624" w:rsidRDefault="00EE0A83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3BECE2" w14:textId="77777777" w:rsidR="00EE0A83" w:rsidRPr="00A62624" w:rsidRDefault="00EE0A83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06D77BCF" w14:textId="77777777" w:rsidTr="009A15B9">
        <w:trPr>
          <w:trHeight w:val="142"/>
        </w:trPr>
        <w:tc>
          <w:tcPr>
            <w:tcW w:w="556" w:type="dxa"/>
            <w:shd w:val="clear" w:color="auto" w:fill="auto"/>
            <w:vAlign w:val="center"/>
          </w:tcPr>
          <w:p w14:paraId="34F5081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7449108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Bydgoszcz ul. Warmińskiego 6;</w:t>
            </w:r>
          </w:p>
        </w:tc>
        <w:tc>
          <w:tcPr>
            <w:tcW w:w="2977" w:type="dxa"/>
            <w:vAlign w:val="center"/>
          </w:tcPr>
          <w:p w14:paraId="5C7CB39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02F0A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8F7F761" w14:textId="77777777" w:rsidTr="009A15B9">
        <w:tc>
          <w:tcPr>
            <w:tcW w:w="556" w:type="dxa"/>
            <w:shd w:val="clear" w:color="auto" w:fill="auto"/>
            <w:vAlign w:val="center"/>
          </w:tcPr>
          <w:p w14:paraId="13B563B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0BED060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Bydgoszcz ul. Warmińskiego 6;</w:t>
            </w:r>
          </w:p>
        </w:tc>
        <w:tc>
          <w:tcPr>
            <w:tcW w:w="2977" w:type="dxa"/>
            <w:vAlign w:val="center"/>
          </w:tcPr>
          <w:p w14:paraId="234CC081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81CF3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1EE571A" w14:textId="77777777" w:rsidTr="009A15B9">
        <w:tc>
          <w:tcPr>
            <w:tcW w:w="556" w:type="dxa"/>
            <w:shd w:val="clear" w:color="auto" w:fill="auto"/>
            <w:vAlign w:val="center"/>
          </w:tcPr>
          <w:p w14:paraId="3BDA2220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A5BEFF4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Gorzów Wlkp. Ul. Sikorskiego 37; </w:t>
            </w:r>
          </w:p>
        </w:tc>
        <w:tc>
          <w:tcPr>
            <w:tcW w:w="2977" w:type="dxa"/>
            <w:vAlign w:val="center"/>
          </w:tcPr>
          <w:p w14:paraId="741144A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845CF0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8808BED" w14:textId="77777777" w:rsidTr="009A15B9">
        <w:tc>
          <w:tcPr>
            <w:tcW w:w="556" w:type="dxa"/>
            <w:shd w:val="clear" w:color="auto" w:fill="auto"/>
            <w:vAlign w:val="center"/>
          </w:tcPr>
          <w:p w14:paraId="3F905A36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FE19453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Gorzów Wlkp. Ul. Sikorskiego 37; </w:t>
            </w:r>
          </w:p>
        </w:tc>
        <w:tc>
          <w:tcPr>
            <w:tcW w:w="2977" w:type="dxa"/>
            <w:vAlign w:val="center"/>
          </w:tcPr>
          <w:p w14:paraId="2C03EB4D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66B6D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223CF5D9" w14:textId="77777777" w:rsidTr="009A15B9">
        <w:tc>
          <w:tcPr>
            <w:tcW w:w="556" w:type="dxa"/>
            <w:shd w:val="clear" w:color="auto" w:fill="auto"/>
            <w:vAlign w:val="center"/>
          </w:tcPr>
          <w:p w14:paraId="5684E3A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31F6938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Gorzów Wlkp. ul. Walczaka 31;</w:t>
            </w:r>
            <w:r w:rsidRPr="00A62624" w:rsidDel="009F570E">
              <w:rPr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7146F79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053E89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0DC298A7" w14:textId="77777777" w:rsidTr="009A15B9">
        <w:tc>
          <w:tcPr>
            <w:tcW w:w="556" w:type="dxa"/>
            <w:shd w:val="clear" w:color="auto" w:fill="auto"/>
            <w:vAlign w:val="center"/>
          </w:tcPr>
          <w:p w14:paraId="17B044C6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04B2995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Gorzów Wlkp. ul. Walczaka 31;</w:t>
            </w:r>
          </w:p>
        </w:tc>
        <w:tc>
          <w:tcPr>
            <w:tcW w:w="2977" w:type="dxa"/>
            <w:vAlign w:val="center"/>
          </w:tcPr>
          <w:p w14:paraId="3E87282C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1D012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34C320A4" w14:textId="77777777" w:rsidTr="009A15B9">
        <w:tc>
          <w:tcPr>
            <w:tcW w:w="556" w:type="dxa"/>
            <w:shd w:val="clear" w:color="auto" w:fill="auto"/>
            <w:vAlign w:val="center"/>
          </w:tcPr>
          <w:p w14:paraId="7D6703D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40AA897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Szczecin ul. Malczewskiego 26</w:t>
            </w:r>
          </w:p>
        </w:tc>
        <w:tc>
          <w:tcPr>
            <w:tcW w:w="2977" w:type="dxa"/>
            <w:vAlign w:val="center"/>
          </w:tcPr>
          <w:p w14:paraId="57F29B4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3B8DFF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695422F0" w14:textId="77777777" w:rsidTr="009A15B9">
        <w:tc>
          <w:tcPr>
            <w:tcW w:w="556" w:type="dxa"/>
            <w:shd w:val="clear" w:color="auto" w:fill="auto"/>
            <w:vAlign w:val="center"/>
          </w:tcPr>
          <w:p w14:paraId="3CC8057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086E140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Szczecin ul. Malczewskiego 26; </w:t>
            </w:r>
          </w:p>
        </w:tc>
        <w:tc>
          <w:tcPr>
            <w:tcW w:w="2977" w:type="dxa"/>
            <w:vAlign w:val="center"/>
          </w:tcPr>
          <w:p w14:paraId="317C3C7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28E13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41A07F45" w14:textId="77777777" w:rsidTr="009A15B9">
        <w:tc>
          <w:tcPr>
            <w:tcW w:w="556" w:type="dxa"/>
            <w:shd w:val="clear" w:color="auto" w:fill="auto"/>
            <w:vAlign w:val="center"/>
          </w:tcPr>
          <w:p w14:paraId="5BCD40F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C42B752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Szczecin ul. Derdowskiego 2; </w:t>
            </w:r>
          </w:p>
        </w:tc>
        <w:tc>
          <w:tcPr>
            <w:tcW w:w="2977" w:type="dxa"/>
            <w:vAlign w:val="center"/>
          </w:tcPr>
          <w:p w14:paraId="567FB25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E9564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0E61B570" w14:textId="77777777" w:rsidTr="009A15B9">
        <w:tc>
          <w:tcPr>
            <w:tcW w:w="556" w:type="dxa"/>
            <w:shd w:val="clear" w:color="auto" w:fill="auto"/>
            <w:vAlign w:val="center"/>
          </w:tcPr>
          <w:p w14:paraId="453F5601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9D33955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Szczecin ul. Derdowskiego 2; </w:t>
            </w:r>
          </w:p>
        </w:tc>
        <w:tc>
          <w:tcPr>
            <w:tcW w:w="2977" w:type="dxa"/>
            <w:vAlign w:val="center"/>
          </w:tcPr>
          <w:p w14:paraId="274B4AF8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87E4D0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34DE6A45" w14:textId="77777777" w:rsidTr="009A15B9">
        <w:tc>
          <w:tcPr>
            <w:tcW w:w="556" w:type="dxa"/>
            <w:shd w:val="clear" w:color="auto" w:fill="auto"/>
            <w:vAlign w:val="center"/>
          </w:tcPr>
          <w:p w14:paraId="557A542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0FBBE3A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Szczecin ul. Eskadrowa 2a; </w:t>
            </w:r>
          </w:p>
        </w:tc>
        <w:tc>
          <w:tcPr>
            <w:tcW w:w="2977" w:type="dxa"/>
            <w:vAlign w:val="center"/>
          </w:tcPr>
          <w:p w14:paraId="64BD9148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7B6BA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A035822" w14:textId="77777777" w:rsidTr="009A15B9">
        <w:tc>
          <w:tcPr>
            <w:tcW w:w="556" w:type="dxa"/>
            <w:shd w:val="clear" w:color="auto" w:fill="auto"/>
            <w:vAlign w:val="center"/>
          </w:tcPr>
          <w:p w14:paraId="539FA92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F2990C4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Szczecin ul. Eskadrowa 2a;</w:t>
            </w:r>
          </w:p>
        </w:tc>
        <w:tc>
          <w:tcPr>
            <w:tcW w:w="2977" w:type="dxa"/>
            <w:vAlign w:val="center"/>
          </w:tcPr>
          <w:p w14:paraId="68A3873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883FC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25AC9A3B" w14:textId="77777777" w:rsidTr="009A15B9">
        <w:tc>
          <w:tcPr>
            <w:tcW w:w="556" w:type="dxa"/>
            <w:shd w:val="clear" w:color="auto" w:fill="auto"/>
            <w:vAlign w:val="center"/>
          </w:tcPr>
          <w:p w14:paraId="4D58FBF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9C66CD2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Szczecin al. Wojska Polskiego 48;</w:t>
            </w:r>
          </w:p>
        </w:tc>
        <w:tc>
          <w:tcPr>
            <w:tcW w:w="2977" w:type="dxa"/>
            <w:vAlign w:val="center"/>
          </w:tcPr>
          <w:p w14:paraId="7C49A26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E9569D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653562E" w14:textId="77777777" w:rsidTr="009A15B9">
        <w:tc>
          <w:tcPr>
            <w:tcW w:w="556" w:type="dxa"/>
            <w:shd w:val="clear" w:color="auto" w:fill="auto"/>
            <w:vAlign w:val="center"/>
          </w:tcPr>
          <w:p w14:paraId="69A59110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FBB0588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Szczecin al. Wojska Polskiego 48;</w:t>
            </w:r>
          </w:p>
        </w:tc>
        <w:tc>
          <w:tcPr>
            <w:tcW w:w="2977" w:type="dxa"/>
            <w:vAlign w:val="center"/>
          </w:tcPr>
          <w:p w14:paraId="14CFE968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39FAB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21CF8655" w14:textId="77777777" w:rsidTr="009A15B9">
        <w:tc>
          <w:tcPr>
            <w:tcW w:w="556" w:type="dxa"/>
            <w:shd w:val="clear" w:color="auto" w:fill="auto"/>
            <w:vAlign w:val="center"/>
          </w:tcPr>
          <w:p w14:paraId="561E028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854748C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Zielona Góra ul. Zacisze 28;</w:t>
            </w:r>
          </w:p>
        </w:tc>
        <w:tc>
          <w:tcPr>
            <w:tcW w:w="2977" w:type="dxa"/>
            <w:vAlign w:val="center"/>
          </w:tcPr>
          <w:p w14:paraId="3B0807D6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21629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663543A1" w14:textId="77777777" w:rsidTr="009A15B9">
        <w:tc>
          <w:tcPr>
            <w:tcW w:w="556" w:type="dxa"/>
            <w:shd w:val="clear" w:color="auto" w:fill="auto"/>
            <w:vAlign w:val="center"/>
          </w:tcPr>
          <w:p w14:paraId="3161380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9B04E5E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Zielona Góra ul. Zacisze 28;</w:t>
            </w:r>
          </w:p>
        </w:tc>
        <w:tc>
          <w:tcPr>
            <w:tcW w:w="2977" w:type="dxa"/>
            <w:vAlign w:val="center"/>
          </w:tcPr>
          <w:p w14:paraId="7BBB71D1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0A60ED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1D9E6916" w14:textId="77777777" w:rsidTr="009A15B9">
        <w:tc>
          <w:tcPr>
            <w:tcW w:w="556" w:type="dxa"/>
            <w:shd w:val="clear" w:color="auto" w:fill="auto"/>
            <w:vAlign w:val="center"/>
          </w:tcPr>
          <w:p w14:paraId="24706808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753CE01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Zielona Góra ul. Prosta 15;</w:t>
            </w:r>
          </w:p>
        </w:tc>
        <w:tc>
          <w:tcPr>
            <w:tcW w:w="2977" w:type="dxa"/>
            <w:vAlign w:val="center"/>
          </w:tcPr>
          <w:p w14:paraId="3512C0B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775FA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4C02EEE4" w14:textId="77777777" w:rsidTr="009A15B9">
        <w:tc>
          <w:tcPr>
            <w:tcW w:w="556" w:type="dxa"/>
            <w:shd w:val="clear" w:color="auto" w:fill="auto"/>
            <w:vAlign w:val="center"/>
          </w:tcPr>
          <w:p w14:paraId="6132206C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30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B12A83F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Zielona Góra ul. Prosta 15;</w:t>
            </w:r>
          </w:p>
        </w:tc>
        <w:tc>
          <w:tcPr>
            <w:tcW w:w="2977" w:type="dxa"/>
            <w:vAlign w:val="center"/>
          </w:tcPr>
          <w:p w14:paraId="75CD70F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74C6F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0CD8C77D" w14:textId="77777777" w:rsidTr="009A15B9">
        <w:tc>
          <w:tcPr>
            <w:tcW w:w="556" w:type="dxa"/>
            <w:shd w:val="clear" w:color="auto" w:fill="auto"/>
            <w:vAlign w:val="center"/>
          </w:tcPr>
          <w:p w14:paraId="27937AE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31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FDE6367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Świerże Górne gm. Kozienice; Al. Józefa Zielińskiego 1</w:t>
            </w:r>
          </w:p>
        </w:tc>
        <w:tc>
          <w:tcPr>
            <w:tcW w:w="2977" w:type="dxa"/>
            <w:vAlign w:val="center"/>
          </w:tcPr>
          <w:p w14:paraId="719859C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BA298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01B715A9" w14:textId="77777777" w:rsidTr="009A15B9">
        <w:tc>
          <w:tcPr>
            <w:tcW w:w="556" w:type="dxa"/>
            <w:shd w:val="clear" w:color="auto" w:fill="auto"/>
            <w:vAlign w:val="center"/>
          </w:tcPr>
          <w:p w14:paraId="7369C1FA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  <w:r w:rsidRPr="00A62624">
              <w:rPr>
                <w:b/>
                <w:sz w:val="16"/>
                <w:szCs w:val="18"/>
              </w:rPr>
              <w:t>32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B437D2C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20"/>
              </w:rPr>
            </w:pPr>
            <w:r w:rsidRPr="00A62624">
              <w:rPr>
                <w:bCs/>
                <w:sz w:val="16"/>
                <w:szCs w:val="20"/>
              </w:rPr>
              <w:t>Świerże Górne gm. Kozienice; Al. Józefa Zielińskiego 1</w:t>
            </w:r>
          </w:p>
        </w:tc>
        <w:tc>
          <w:tcPr>
            <w:tcW w:w="2977" w:type="dxa"/>
            <w:vAlign w:val="center"/>
          </w:tcPr>
          <w:p w14:paraId="2725C373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C7CAAC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A62624" w:rsidRPr="00A62624" w14:paraId="3D095182" w14:textId="77777777" w:rsidTr="009A15B9">
        <w:tc>
          <w:tcPr>
            <w:tcW w:w="556" w:type="dxa"/>
            <w:shd w:val="clear" w:color="auto" w:fill="auto"/>
            <w:vAlign w:val="center"/>
          </w:tcPr>
          <w:p w14:paraId="67C69A88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33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9233EB5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20"/>
              </w:rPr>
            </w:pPr>
            <w:r w:rsidRPr="00A62624">
              <w:rPr>
                <w:bCs/>
                <w:sz w:val="16"/>
                <w:szCs w:val="20"/>
              </w:rPr>
              <w:t>Połaniec 28-230, Zawada 26</w:t>
            </w:r>
          </w:p>
        </w:tc>
        <w:tc>
          <w:tcPr>
            <w:tcW w:w="2977" w:type="dxa"/>
            <w:vAlign w:val="center"/>
          </w:tcPr>
          <w:p w14:paraId="6829746D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646F2A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A62624" w:rsidRPr="00A62624" w14:paraId="279AC748" w14:textId="77777777" w:rsidTr="009A15B9">
        <w:tc>
          <w:tcPr>
            <w:tcW w:w="556" w:type="dxa"/>
            <w:shd w:val="clear" w:color="auto" w:fill="auto"/>
            <w:vAlign w:val="center"/>
          </w:tcPr>
          <w:p w14:paraId="2988CB5C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34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FEE47CF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20"/>
              </w:rPr>
            </w:pPr>
            <w:r w:rsidRPr="00A62624">
              <w:rPr>
                <w:bCs/>
                <w:sz w:val="16"/>
                <w:szCs w:val="20"/>
              </w:rPr>
              <w:t>Połaniec 28-230, Zawada 26</w:t>
            </w:r>
          </w:p>
        </w:tc>
        <w:tc>
          <w:tcPr>
            <w:tcW w:w="2977" w:type="dxa"/>
            <w:vAlign w:val="center"/>
          </w:tcPr>
          <w:p w14:paraId="7345C3A9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702726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AF6423" w:rsidRPr="00A62624" w14:paraId="771285B3" w14:textId="77777777" w:rsidTr="009A15B9">
        <w:tc>
          <w:tcPr>
            <w:tcW w:w="556" w:type="dxa"/>
            <w:shd w:val="clear" w:color="auto" w:fill="auto"/>
            <w:vAlign w:val="center"/>
          </w:tcPr>
          <w:p w14:paraId="26E209F3" w14:textId="103621A0" w:rsidR="00AF6423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8A47C01" w14:textId="32AAF485" w:rsidR="00AF6423" w:rsidRPr="00035146" w:rsidRDefault="00AF6423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20"/>
              </w:rPr>
            </w:pPr>
            <w:r w:rsidRPr="00035146">
              <w:rPr>
                <w:rFonts w:cstheme="minorHAnsi"/>
                <w:sz w:val="16"/>
                <w:szCs w:val="20"/>
              </w:rPr>
              <w:t>Inowrocław Szymborska 32, 88-100 Inowrocław</w:t>
            </w:r>
          </w:p>
        </w:tc>
        <w:tc>
          <w:tcPr>
            <w:tcW w:w="2977" w:type="dxa"/>
            <w:vAlign w:val="center"/>
          </w:tcPr>
          <w:p w14:paraId="69360C33" w14:textId="77777777" w:rsidR="00AF6423" w:rsidRPr="00A62624" w:rsidRDefault="00AF6423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7EF890" w14:textId="77777777" w:rsidR="00AF6423" w:rsidRPr="00A62624" w:rsidRDefault="00AF6423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</w:tbl>
    <w:p w14:paraId="4828F837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48CCE1A0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25A1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B6E8E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2901B35C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76F89F20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AFD786D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3BD7232" w14:textId="77777777" w:rsidR="00A62624" w:rsidRDefault="00A62624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5D58E0DA" w14:textId="13A052D9" w:rsidR="00A62624" w:rsidRDefault="00A62624" w:rsidP="00A62624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73" w:name="_Toc125701534"/>
      <w:r w:rsidRPr="007E0A23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>
        <w:rPr>
          <w:rFonts w:cstheme="minorHAnsi"/>
          <w:sz w:val="20"/>
          <w:szCs w:val="20"/>
          <w:u w:val="single"/>
        </w:rPr>
        <w:t>40.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>
        <w:rPr>
          <w:rFonts w:cstheme="minorHAnsi"/>
          <w:sz w:val="20"/>
          <w:szCs w:val="20"/>
          <w:u w:val="single"/>
        </w:rPr>
        <w:t>6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>
        <w:rPr>
          <w:rFonts w:cstheme="minorHAnsi"/>
          <w:sz w:val="20"/>
          <w:szCs w:val="20"/>
          <w:u w:val="single"/>
        </w:rPr>
        <w:t>ELKOGAZ SP. Z O.O.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73"/>
    </w:p>
    <w:p w14:paraId="74511C9B" w14:textId="77777777" w:rsidR="00A62624" w:rsidRPr="00A62624" w:rsidRDefault="00A62624" w:rsidP="00A62624"/>
    <w:p w14:paraId="2D1EAFDA" w14:textId="4279AD5A" w:rsidR="00A62624" w:rsidRDefault="00A62624" w:rsidP="00A62624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0D4CFEF0" w14:textId="77777777" w:rsidR="00A62624" w:rsidRPr="007E0A23" w:rsidRDefault="00A62624" w:rsidP="00A62624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5DDCEE44" w14:textId="77777777" w:rsidR="00A62624" w:rsidRDefault="00A62624" w:rsidP="00A62624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550"/>
        <w:gridCol w:w="3544"/>
        <w:gridCol w:w="1843"/>
      </w:tblGrid>
      <w:tr w:rsidR="00A62624" w:rsidRPr="003D4F36" w14:paraId="7AF6F41B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FAD7F91" w14:textId="77777777" w:rsidR="00A62624" w:rsidRPr="003D4F36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Lp.</w:t>
            </w:r>
          </w:p>
          <w:p w14:paraId="3E03C7DA" w14:textId="77777777" w:rsidR="00A62624" w:rsidRPr="003D4F36" w:rsidRDefault="00A62624" w:rsidP="009A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0" w:type="dxa"/>
            <w:vMerge w:val="restart"/>
            <w:shd w:val="clear" w:color="auto" w:fill="auto"/>
            <w:vAlign w:val="center"/>
          </w:tcPr>
          <w:p w14:paraId="3216B882" w14:textId="77777777" w:rsidR="00A62624" w:rsidRPr="003D4F36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3544" w:type="dxa"/>
            <w:vMerge w:val="restart"/>
            <w:vAlign w:val="center"/>
          </w:tcPr>
          <w:p w14:paraId="2CB1238D" w14:textId="77777777" w:rsidR="00A62624" w:rsidRPr="003D4F36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843" w:type="dxa"/>
            <w:vMerge w:val="restart"/>
            <w:vAlign w:val="center"/>
          </w:tcPr>
          <w:p w14:paraId="22ADA746" w14:textId="77777777" w:rsidR="00A62624" w:rsidRPr="003D4F36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Odległość w km</w:t>
            </w:r>
          </w:p>
        </w:tc>
      </w:tr>
      <w:tr w:rsidR="00A62624" w:rsidRPr="003D4F36" w14:paraId="27AD0FA9" w14:textId="77777777" w:rsidTr="009A15B9">
        <w:trPr>
          <w:trHeight w:val="1189"/>
        </w:trPr>
        <w:tc>
          <w:tcPr>
            <w:tcW w:w="556" w:type="dxa"/>
            <w:vMerge/>
            <w:shd w:val="clear" w:color="auto" w:fill="auto"/>
            <w:vAlign w:val="center"/>
          </w:tcPr>
          <w:p w14:paraId="6EFF9B2E" w14:textId="77777777" w:rsidR="00A62624" w:rsidRPr="003D4F36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50" w:type="dxa"/>
            <w:vMerge/>
            <w:shd w:val="clear" w:color="auto" w:fill="auto"/>
            <w:vAlign w:val="center"/>
          </w:tcPr>
          <w:p w14:paraId="5EF118CA" w14:textId="77777777" w:rsidR="00A62624" w:rsidRPr="003D4F36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250D892" w14:textId="77777777" w:rsidR="00A62624" w:rsidRPr="003D4F36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291350D" w14:textId="77777777" w:rsidR="00A62624" w:rsidRPr="003D4F36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A62624" w:rsidRPr="003D4F36" w14:paraId="619694B2" w14:textId="77777777" w:rsidTr="009A15B9">
        <w:trPr>
          <w:trHeight w:val="554"/>
        </w:trPr>
        <w:tc>
          <w:tcPr>
            <w:tcW w:w="556" w:type="dxa"/>
            <w:shd w:val="clear" w:color="auto" w:fill="auto"/>
            <w:vAlign w:val="center"/>
          </w:tcPr>
          <w:p w14:paraId="353E9B5D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  <w:r w:rsidRPr="003D4F36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DDB17E0" w14:textId="2A98EB7B" w:rsidR="00A62624" w:rsidRPr="003D4F36" w:rsidRDefault="002A50B4" w:rsidP="009A15B9">
            <w:pPr>
              <w:tabs>
                <w:tab w:val="left" w:pos="540"/>
              </w:tabs>
              <w:jc w:val="left"/>
              <w:rPr>
                <w:b/>
                <w:sz w:val="18"/>
                <w:szCs w:val="20"/>
              </w:rPr>
            </w:pPr>
            <w:r w:rsidRPr="00F721E9">
              <w:rPr>
                <w:rFonts w:cstheme="minorHAnsi"/>
                <w:szCs w:val="20"/>
              </w:rPr>
              <w:t>Świerże Górne gm. Kozienice; Al. Józefa Zielińskiego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2FC518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A8DF97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A62624" w:rsidRPr="003D4F36" w14:paraId="2D9B4713" w14:textId="77777777" w:rsidTr="009A15B9">
        <w:trPr>
          <w:trHeight w:val="434"/>
        </w:trPr>
        <w:tc>
          <w:tcPr>
            <w:tcW w:w="556" w:type="dxa"/>
            <w:shd w:val="clear" w:color="auto" w:fill="auto"/>
            <w:vAlign w:val="center"/>
          </w:tcPr>
          <w:p w14:paraId="68D35FA1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  <w:r w:rsidRPr="003D4F36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4AE6B6F" w14:textId="77777777" w:rsidR="002A50B4" w:rsidRPr="00F721E9" w:rsidRDefault="002A50B4" w:rsidP="00CD6E1C">
            <w:pPr>
              <w:ind w:left="35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Warszawa, Al. Jana Pawła II nr 12, 00-124 Warszawa</w:t>
            </w:r>
          </w:p>
          <w:p w14:paraId="1008A412" w14:textId="77777777" w:rsidR="00A62624" w:rsidRPr="003D4F36" w:rsidRDefault="00A62624" w:rsidP="009A15B9">
            <w:pPr>
              <w:tabs>
                <w:tab w:val="left" w:pos="540"/>
              </w:tabs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68AEE54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E5D14E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</w:p>
        </w:tc>
      </w:tr>
    </w:tbl>
    <w:p w14:paraId="39025E0C" w14:textId="77777777" w:rsidR="00A62624" w:rsidRDefault="00A62624" w:rsidP="00A62624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62624" w:rsidRPr="003D5382" w14:paraId="7DF79A8A" w14:textId="77777777" w:rsidTr="009A15B9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CA67" w14:textId="77777777" w:rsidR="00A62624" w:rsidRPr="003D5382" w:rsidRDefault="00A62624" w:rsidP="009A15B9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954E" w14:textId="77777777" w:rsidR="00A62624" w:rsidRPr="003D5382" w:rsidRDefault="00A62624" w:rsidP="009A15B9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A62624" w:rsidRPr="003D5382" w14:paraId="1FA82E78" w14:textId="77777777" w:rsidTr="009A15B9">
        <w:trPr>
          <w:trHeight w:val="380"/>
          <w:jc w:val="center"/>
        </w:trPr>
        <w:tc>
          <w:tcPr>
            <w:tcW w:w="4059" w:type="dxa"/>
            <w:hideMark/>
          </w:tcPr>
          <w:p w14:paraId="1EF08BBB" w14:textId="77777777" w:rsidR="00A62624" w:rsidRPr="003D5382" w:rsidRDefault="00A62624" w:rsidP="009A15B9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D2D587B" w14:textId="77777777" w:rsidR="00A62624" w:rsidRPr="003D5382" w:rsidRDefault="00A62624" w:rsidP="009A15B9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20B6586" w14:textId="77777777" w:rsidR="00A62624" w:rsidRDefault="00A62624" w:rsidP="00A62624">
      <w:pPr>
        <w:spacing w:after="200"/>
        <w:jc w:val="left"/>
        <w:rPr>
          <w:rFonts w:cstheme="minorHAnsi"/>
          <w:szCs w:val="20"/>
          <w:u w:val="single"/>
        </w:rPr>
      </w:pPr>
    </w:p>
    <w:p w14:paraId="50EF7400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77B90A95" w14:textId="729AD01A" w:rsidR="008A193B" w:rsidRDefault="008A193B" w:rsidP="005006FA">
      <w:pPr>
        <w:widowControl w:val="0"/>
        <w:spacing w:after="120" w:line="259" w:lineRule="auto"/>
        <w:contextualSpacing/>
        <w:rPr>
          <w:rFonts w:cstheme="minorHAnsi"/>
          <w:b/>
          <w:spacing w:val="5"/>
          <w:kern w:val="28"/>
          <w:szCs w:val="20"/>
        </w:rPr>
      </w:pPr>
    </w:p>
    <w:p w14:paraId="382E6F81" w14:textId="77777777" w:rsidR="00C164EF" w:rsidRPr="00BE5830" w:rsidRDefault="00C164EF" w:rsidP="005006FA">
      <w:pPr>
        <w:widowControl w:val="0"/>
        <w:spacing w:after="120" w:line="259" w:lineRule="auto"/>
        <w:contextualSpacing/>
        <w:rPr>
          <w:rFonts w:cstheme="minorHAnsi"/>
          <w:b/>
          <w:spacing w:val="5"/>
          <w:kern w:val="28"/>
          <w:szCs w:val="20"/>
        </w:rPr>
      </w:pPr>
    </w:p>
    <w:sectPr w:rsidR="00C164EF" w:rsidRPr="00BE5830" w:rsidSect="003E40D2">
      <w:headerReference w:type="default" r:id="rId24"/>
      <w:footerReference w:type="default" r:id="rId25"/>
      <w:headerReference w:type="first" r:id="rId26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9DB944" w16cid:durableId="277B6FA3"/>
  <w16cid:commentId w16cid:paraId="4E70489D" w16cid:durableId="277B7457"/>
  <w16cid:commentId w16cid:paraId="3CCBD99E" w16cid:durableId="27833C5B"/>
  <w16cid:commentId w16cid:paraId="0D8A1C2B" w16cid:durableId="27833C5C"/>
  <w16cid:commentId w16cid:paraId="42A7C2BA" w16cid:durableId="27833D59"/>
  <w16cid:commentId w16cid:paraId="558C2080" w16cid:durableId="277CABF9"/>
  <w16cid:commentId w16cid:paraId="2177635E" w16cid:durableId="27833C61"/>
  <w16cid:commentId w16cid:paraId="00C51C16" w16cid:durableId="277CAF12"/>
  <w16cid:commentId w16cid:paraId="1623F28E" w16cid:durableId="27833C63"/>
  <w16cid:commentId w16cid:paraId="7E764D75" w16cid:durableId="276FBCAF"/>
  <w16cid:commentId w16cid:paraId="6E471C16" w16cid:durableId="27833C67"/>
  <w16cid:commentId w16cid:paraId="38A76A4D" w16cid:durableId="27833E2E"/>
  <w16cid:commentId w16cid:paraId="72FB9A2E" w16cid:durableId="27820848"/>
  <w16cid:commentId w16cid:paraId="20C14122" w16cid:durableId="27833C69"/>
  <w16cid:commentId w16cid:paraId="38549918" w16cid:durableId="27833C6B"/>
  <w16cid:commentId w16cid:paraId="3452A688" w16cid:durableId="277CBBF9"/>
  <w16cid:commentId w16cid:paraId="48922CC2" w16cid:durableId="27833C76"/>
  <w16cid:commentId w16cid:paraId="1FF3A799" w16cid:durableId="27834246"/>
  <w16cid:commentId w16cid:paraId="6388B3D9" w16cid:durableId="27833C77"/>
  <w16cid:commentId w16cid:paraId="5B38CF6D" w16cid:durableId="27834249"/>
  <w16cid:commentId w16cid:paraId="1A11C4B1" w16cid:durableId="277CF441"/>
  <w16cid:commentId w16cid:paraId="74544E2E" w16cid:durableId="27833C7B"/>
  <w16cid:commentId w16cid:paraId="02359521" w16cid:durableId="276FC8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8BA3" w14:textId="77777777" w:rsidR="002C327B" w:rsidRDefault="002C327B" w:rsidP="007A1C80">
      <w:r>
        <w:separator/>
      </w:r>
    </w:p>
  </w:endnote>
  <w:endnote w:type="continuationSeparator" w:id="0">
    <w:p w14:paraId="063B9126" w14:textId="77777777" w:rsidR="002C327B" w:rsidRDefault="002C327B" w:rsidP="007A1C80">
      <w:r>
        <w:continuationSeparator/>
      </w:r>
    </w:p>
  </w:endnote>
  <w:endnote w:type="continuationNotice" w:id="1">
    <w:p w14:paraId="38937178" w14:textId="77777777" w:rsidR="002C327B" w:rsidRDefault="002C3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2C327B" w14:paraId="7A1BA3F0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E10A7" w14:textId="77777777" w:rsidR="002C327B" w:rsidRPr="00B16B42" w:rsidRDefault="002C327B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1ABB7" w14:textId="77777777" w:rsidR="002C327B" w:rsidRDefault="002C327B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65452D" w14:textId="7D98B681" w:rsidR="002C327B" w:rsidRDefault="002C327B" w:rsidP="00EA346B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F48EE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 w:rsidR="00DD04D4">
            <w:rPr>
              <w:sz w:val="16"/>
              <w:szCs w:val="16"/>
            </w:rPr>
            <w:t>10</w:t>
          </w:r>
          <w:r w:rsidR="00EA346B">
            <w:rPr>
              <w:sz w:val="16"/>
              <w:szCs w:val="16"/>
            </w:rPr>
            <w:t>7</w:t>
          </w:r>
        </w:p>
      </w:tc>
    </w:tr>
  </w:tbl>
  <w:p w14:paraId="116D312A" w14:textId="77777777" w:rsidR="002C327B" w:rsidRPr="00CC08B4" w:rsidRDefault="002C327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1"/>
      <w:gridCol w:w="3550"/>
      <w:gridCol w:w="1543"/>
    </w:tblGrid>
    <w:tr w:rsidR="002C327B" w:rsidRPr="00DD3397" w14:paraId="56B522EC" w14:textId="77777777" w:rsidTr="00561492">
      <w:trPr>
        <w:trHeight w:val="362"/>
      </w:trPr>
      <w:tc>
        <w:tcPr>
          <w:tcW w:w="412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401B14" w14:textId="77777777" w:rsidR="002C327B" w:rsidRPr="00DD3397" w:rsidRDefault="002C327B" w:rsidP="00F11009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</w:p>
      </w:tc>
      <w:tc>
        <w:tcPr>
          <w:tcW w:w="35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5BB48B" w14:textId="77777777" w:rsidR="002C327B" w:rsidRPr="00DD3397" w:rsidRDefault="002C327B" w:rsidP="00F11009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2A1003" w14:textId="01FA7B8C" w:rsidR="002C327B" w:rsidRPr="00DD3397" w:rsidRDefault="002C327B" w:rsidP="00EA346B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F48EE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 w:rsidR="00DD04D4">
            <w:rPr>
              <w:sz w:val="16"/>
              <w:szCs w:val="16"/>
            </w:rPr>
            <w:t>10</w:t>
          </w:r>
          <w:r w:rsidR="00EA346B">
            <w:rPr>
              <w:sz w:val="16"/>
              <w:szCs w:val="16"/>
            </w:rPr>
            <w:t>7</w:t>
          </w:r>
        </w:p>
      </w:tc>
    </w:tr>
  </w:tbl>
  <w:p w14:paraId="7E099DC9" w14:textId="77777777" w:rsidR="002C327B" w:rsidRPr="00F11009" w:rsidRDefault="002C327B" w:rsidP="00F110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1"/>
      <w:gridCol w:w="3550"/>
      <w:gridCol w:w="1543"/>
    </w:tblGrid>
    <w:tr w:rsidR="002C327B" w:rsidRPr="00DD3397" w14:paraId="0351B7BB" w14:textId="77777777" w:rsidTr="003E40D2">
      <w:trPr>
        <w:trHeight w:val="362"/>
      </w:trPr>
      <w:tc>
        <w:tcPr>
          <w:tcW w:w="412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A7D506" w14:textId="77777777" w:rsidR="002C327B" w:rsidRPr="00DD3397" w:rsidRDefault="002C327B" w:rsidP="003E40D2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</w:p>
      </w:tc>
      <w:tc>
        <w:tcPr>
          <w:tcW w:w="35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A4115B" w14:textId="77777777" w:rsidR="002C327B" w:rsidRPr="00DD3397" w:rsidRDefault="002C327B" w:rsidP="003E40D2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3AC984" w14:textId="7C93A207" w:rsidR="002C327B" w:rsidRPr="00DD3397" w:rsidRDefault="002C327B" w:rsidP="00EA346B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F48EE">
            <w:rPr>
              <w:noProof/>
              <w:sz w:val="16"/>
              <w:szCs w:val="16"/>
            </w:rPr>
            <w:t>28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 w:rsidR="00DD04D4">
            <w:rPr>
              <w:sz w:val="16"/>
              <w:szCs w:val="16"/>
            </w:rPr>
            <w:t>10</w:t>
          </w:r>
          <w:r w:rsidR="00EA346B">
            <w:rPr>
              <w:sz w:val="16"/>
              <w:szCs w:val="16"/>
            </w:rPr>
            <w:t>7</w:t>
          </w:r>
        </w:p>
      </w:tc>
    </w:tr>
  </w:tbl>
  <w:p w14:paraId="034A1C2C" w14:textId="77777777" w:rsidR="002C327B" w:rsidRDefault="002C327B" w:rsidP="00C164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40B70" w14:textId="77777777" w:rsidR="002C327B" w:rsidRDefault="002C327B" w:rsidP="007A1C80">
      <w:r>
        <w:separator/>
      </w:r>
    </w:p>
  </w:footnote>
  <w:footnote w:type="continuationSeparator" w:id="0">
    <w:p w14:paraId="0C45EC2D" w14:textId="77777777" w:rsidR="002C327B" w:rsidRDefault="002C327B" w:rsidP="007A1C80">
      <w:r>
        <w:continuationSeparator/>
      </w:r>
    </w:p>
  </w:footnote>
  <w:footnote w:type="continuationNotice" w:id="1">
    <w:p w14:paraId="2A4FE763" w14:textId="77777777" w:rsidR="002C327B" w:rsidRDefault="002C327B"/>
  </w:footnote>
  <w:footnote w:id="2">
    <w:p w14:paraId="6A406C86" w14:textId="77777777" w:rsidR="002C327B" w:rsidRDefault="002C327B" w:rsidP="00E53C3D">
      <w:pPr>
        <w:pStyle w:val="Tekstprzypisudolnego"/>
        <w:rPr>
          <w:sz w:val="16"/>
        </w:rPr>
      </w:pPr>
      <w:r w:rsidRPr="00FA2DE4">
        <w:rPr>
          <w:rStyle w:val="Odwoanieprzypisudolnego"/>
          <w:rFonts w:cs="Tahoma"/>
          <w:sz w:val="16"/>
          <w:szCs w:val="16"/>
        </w:rPr>
        <w:footnoteRef/>
      </w:r>
      <w:r w:rsidRPr="00FA2DE4">
        <w:rPr>
          <w:sz w:val="16"/>
          <w:szCs w:val="16"/>
        </w:rPr>
        <w:t xml:space="preserve"> </w:t>
      </w:r>
      <w:r w:rsidRPr="00301FF2">
        <w:rPr>
          <w:sz w:val="16"/>
        </w:rPr>
        <w:t>Rabat w</w:t>
      </w:r>
      <w:r>
        <w:rPr>
          <w:sz w:val="16"/>
        </w:rPr>
        <w:t xml:space="preserve"> (zł)</w:t>
      </w:r>
      <w:r w:rsidRPr="00301FF2">
        <w:rPr>
          <w:sz w:val="16"/>
        </w:rPr>
        <w:t>, o który każdorazowo zostanie pomniejszona cena każdego litra paliwa w stosunku do ceny oferowanej w danym dniu sprzedaży. Wskazany rabat, o który każdorazowo zostanie pomniejszona cena sprzedaży w stosunku do ceny oferowanej w danym dniu sprzedaży, będzie obowiązywał przez cały okres realizacji umowy.</w:t>
      </w:r>
    </w:p>
    <w:p w14:paraId="57CB6006" w14:textId="1A9DF783" w:rsidR="002C327B" w:rsidRPr="00FA2DE4" w:rsidRDefault="002C327B" w:rsidP="00E53C3D">
      <w:pPr>
        <w:rPr>
          <w:b/>
          <w:color w:val="FF0000"/>
          <w:sz w:val="16"/>
          <w:szCs w:val="16"/>
        </w:rPr>
      </w:pPr>
      <w:r w:rsidRPr="00FA2DE4">
        <w:rPr>
          <w:rFonts w:cs="Times New Roman"/>
          <w:sz w:val="16"/>
          <w:szCs w:val="20"/>
        </w:rPr>
        <w:t>Wysokość Rabatu nie może być niższa niż 0,01</w:t>
      </w:r>
      <w:r>
        <w:rPr>
          <w:rFonts w:cs="Times New Roman"/>
          <w:sz w:val="16"/>
          <w:szCs w:val="20"/>
        </w:rPr>
        <w:t xml:space="preserve"> (%/zł)</w:t>
      </w:r>
      <w:r w:rsidRPr="00FA2DE4">
        <w:rPr>
          <w:rFonts w:cs="Times New Roman"/>
          <w:sz w:val="16"/>
          <w:szCs w:val="20"/>
        </w:rPr>
        <w:t xml:space="preserve"> </w:t>
      </w:r>
      <w:r w:rsidRPr="00FA2DE4">
        <w:rPr>
          <w:b/>
          <w:color w:val="FF0000"/>
          <w:sz w:val="16"/>
          <w:szCs w:val="16"/>
        </w:rPr>
        <w:t xml:space="preserve">Zamawiający wymaga, aby przedstawione w ofercie przez Wykonawcę rabaty były jednakowe dla </w:t>
      </w:r>
      <w:r>
        <w:rPr>
          <w:b/>
          <w:color w:val="FF0000"/>
          <w:sz w:val="16"/>
          <w:szCs w:val="16"/>
        </w:rPr>
        <w:t xml:space="preserve">każdej </w:t>
      </w:r>
      <w:r w:rsidR="0090230D">
        <w:rPr>
          <w:b/>
          <w:color w:val="FF0000"/>
          <w:sz w:val="16"/>
          <w:szCs w:val="16"/>
        </w:rPr>
        <w:t>C</w:t>
      </w:r>
      <w:r>
        <w:rPr>
          <w:b/>
          <w:color w:val="FF0000"/>
          <w:sz w:val="16"/>
          <w:szCs w:val="16"/>
        </w:rPr>
        <w:t xml:space="preserve">zęści </w:t>
      </w:r>
      <w:r w:rsidR="0090230D">
        <w:rPr>
          <w:b/>
          <w:color w:val="FF0000"/>
          <w:sz w:val="16"/>
          <w:szCs w:val="16"/>
        </w:rPr>
        <w:t>z</w:t>
      </w:r>
      <w:r>
        <w:rPr>
          <w:b/>
          <w:color w:val="FF0000"/>
          <w:sz w:val="16"/>
          <w:szCs w:val="16"/>
        </w:rPr>
        <w:t>amówienia</w:t>
      </w:r>
      <w:r w:rsidR="0090230D">
        <w:rPr>
          <w:b/>
          <w:color w:val="FF0000"/>
          <w:sz w:val="16"/>
          <w:szCs w:val="16"/>
        </w:rPr>
        <w:t>, na którą</w:t>
      </w:r>
      <w:r w:rsidRPr="00FA2DE4">
        <w:rPr>
          <w:b/>
          <w:color w:val="FF0000"/>
          <w:sz w:val="16"/>
          <w:szCs w:val="16"/>
        </w:rPr>
        <w:t xml:space="preserve"> została złożona oferta. </w:t>
      </w:r>
    </w:p>
    <w:p w14:paraId="302FA245" w14:textId="1A4B7DD8" w:rsidR="002C327B" w:rsidRDefault="002C327B" w:rsidP="002836E2">
      <w:r w:rsidRPr="00FA2DE4">
        <w:rPr>
          <w:b/>
          <w:color w:val="FF0000"/>
          <w:sz w:val="16"/>
          <w:szCs w:val="16"/>
        </w:rPr>
        <w:t xml:space="preserve">Zamawiający wymaga, aby w Formularzu oferty Wykonawca dla każdego z pięciu rodzajów paliw (PB95, PB98 </w:t>
      </w:r>
      <w:r w:rsidRPr="00FA2DE4">
        <w:rPr>
          <w:color w:val="FF0000"/>
          <w:sz w:val="16"/>
          <w:szCs w:val="16"/>
        </w:rPr>
        <w:t>lub inny wzbogacony</w:t>
      </w:r>
      <w:r w:rsidRPr="00FA2DE4">
        <w:rPr>
          <w:b/>
          <w:color w:val="FF0000"/>
          <w:sz w:val="16"/>
          <w:szCs w:val="16"/>
        </w:rPr>
        <w:t xml:space="preserve">, ON, ON </w:t>
      </w:r>
      <w:r w:rsidRPr="00FA2DE4">
        <w:rPr>
          <w:color w:val="FF0000"/>
          <w:sz w:val="16"/>
          <w:szCs w:val="16"/>
        </w:rPr>
        <w:t>wzbogacony</w:t>
      </w:r>
      <w:r w:rsidRPr="00FA2DE4">
        <w:rPr>
          <w:b/>
          <w:color w:val="FF0000"/>
          <w:sz w:val="16"/>
          <w:szCs w:val="16"/>
        </w:rPr>
        <w:t xml:space="preserve">, LPG) zaoferował ten sam Rabat w </w:t>
      </w:r>
      <w:r>
        <w:rPr>
          <w:b/>
          <w:color w:val="FF0000"/>
          <w:sz w:val="16"/>
          <w:szCs w:val="16"/>
        </w:rPr>
        <w:t>zł (złotówkach)</w:t>
      </w:r>
      <w:r w:rsidRPr="00FA2DE4">
        <w:rPr>
          <w:b/>
          <w:color w:val="FF0000"/>
          <w:sz w:val="16"/>
          <w:szCs w:val="16"/>
        </w:rPr>
        <w:t>.</w:t>
      </w:r>
    </w:p>
  </w:footnote>
  <w:footnote w:id="3">
    <w:p w14:paraId="2E70ED9C" w14:textId="0ABB872F" w:rsidR="002C327B" w:rsidRDefault="002C327B" w:rsidP="002836E2">
      <w:r w:rsidRPr="00FA2DE4">
        <w:rPr>
          <w:rStyle w:val="Odwoanieprzypisudolnego"/>
          <w:rFonts w:cs="Tahoma"/>
          <w:sz w:val="16"/>
          <w:szCs w:val="16"/>
        </w:rPr>
        <w:footnoteRef/>
      </w:r>
      <w:r w:rsidRPr="00FA2DE4">
        <w:rPr>
          <w:sz w:val="16"/>
          <w:szCs w:val="16"/>
        </w:rPr>
        <w:t xml:space="preserve"> </w:t>
      </w:r>
      <w:r w:rsidRPr="00FA2DE4">
        <w:rPr>
          <w:b/>
          <w:color w:val="FF0000"/>
          <w:sz w:val="16"/>
          <w:szCs w:val="16"/>
        </w:rPr>
        <w:t xml:space="preserve">Zamawiający wymaga, aby zaoferowane rabaty na cały asortyment, tj. </w:t>
      </w:r>
      <w:r w:rsidRPr="00FA2DE4">
        <w:rPr>
          <w:b/>
          <w:sz w:val="16"/>
          <w:szCs w:val="16"/>
        </w:rPr>
        <w:t xml:space="preserve">zakup usługi myjni i odkurzania, zakup produktów pozapaliwowych, zakup wszystkich rodzajów płynów </w:t>
      </w:r>
      <w:r w:rsidRPr="00FA2DE4">
        <w:rPr>
          <w:b/>
          <w:color w:val="FF0000"/>
          <w:sz w:val="16"/>
          <w:szCs w:val="16"/>
        </w:rPr>
        <w:t xml:space="preserve">były jednakowe dla każdej </w:t>
      </w:r>
      <w:r w:rsidR="0090230D">
        <w:rPr>
          <w:b/>
          <w:color w:val="FF0000"/>
          <w:sz w:val="16"/>
          <w:szCs w:val="16"/>
        </w:rPr>
        <w:t>C</w:t>
      </w:r>
      <w:r w:rsidRPr="00FA2DE4">
        <w:rPr>
          <w:b/>
          <w:color w:val="FF0000"/>
          <w:sz w:val="16"/>
          <w:szCs w:val="16"/>
        </w:rPr>
        <w:t xml:space="preserve">zęści </w:t>
      </w:r>
      <w:r w:rsidR="0090230D">
        <w:rPr>
          <w:b/>
          <w:color w:val="FF0000"/>
          <w:sz w:val="16"/>
          <w:szCs w:val="16"/>
        </w:rPr>
        <w:t>z</w:t>
      </w:r>
      <w:r>
        <w:rPr>
          <w:b/>
          <w:color w:val="FF0000"/>
          <w:sz w:val="16"/>
          <w:szCs w:val="16"/>
        </w:rPr>
        <w:t>amówienia</w:t>
      </w:r>
      <w:r w:rsidRPr="00FA2DE4">
        <w:rPr>
          <w:b/>
          <w:color w:val="FF0000"/>
          <w:sz w:val="16"/>
          <w:szCs w:val="16"/>
        </w:rPr>
        <w:t>.</w:t>
      </w:r>
    </w:p>
  </w:footnote>
  <w:footnote w:id="4">
    <w:p w14:paraId="49C14E25" w14:textId="070EC422" w:rsidR="002C327B" w:rsidRPr="00DB295A" w:rsidRDefault="002C32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295A">
        <w:rPr>
          <w:rFonts w:cs="Calibri"/>
          <w:color w:val="FF0000"/>
          <w:sz w:val="16"/>
        </w:rPr>
        <w:t>z wyłączeniem art. alkoholowych, tytoniowych i spożywczych oraz płatności na bramkach autostradowych i zakupu e-biletu</w:t>
      </w:r>
    </w:p>
  </w:footnote>
  <w:footnote w:id="5">
    <w:p w14:paraId="448383AC" w14:textId="5B9A4352" w:rsidR="002C327B" w:rsidRDefault="002C327B" w:rsidP="000047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8"/>
        </w:rPr>
        <w:t xml:space="preserve">należy wskazać </w:t>
      </w:r>
      <w:r w:rsidR="0090230D">
        <w:rPr>
          <w:sz w:val="16"/>
          <w:szCs w:val="18"/>
        </w:rPr>
        <w:t>Część</w:t>
      </w:r>
      <w:r>
        <w:rPr>
          <w:sz w:val="16"/>
          <w:szCs w:val="18"/>
        </w:rPr>
        <w:t xml:space="preserve"> lub </w:t>
      </w:r>
      <w:r w:rsidR="0090230D">
        <w:rPr>
          <w:sz w:val="16"/>
          <w:szCs w:val="18"/>
        </w:rPr>
        <w:t>Części</w:t>
      </w:r>
      <w:r w:rsidRPr="006F00C9">
        <w:rPr>
          <w:sz w:val="16"/>
          <w:szCs w:val="18"/>
        </w:rPr>
        <w:t xml:space="preserve"> od 1 do 1</w:t>
      </w:r>
      <w:r>
        <w:rPr>
          <w:sz w:val="16"/>
          <w:szCs w:val="18"/>
        </w:rPr>
        <w:t>6</w:t>
      </w:r>
      <w:r w:rsidRPr="006F00C9">
        <w:rPr>
          <w:sz w:val="16"/>
          <w:szCs w:val="18"/>
        </w:rPr>
        <w:t>, na które Wykonawca składa ofertę</w:t>
      </w:r>
    </w:p>
  </w:footnote>
  <w:footnote w:id="6">
    <w:p w14:paraId="39CB37F4" w14:textId="77777777" w:rsidR="002C327B" w:rsidRPr="00FD0BB3" w:rsidRDefault="002C327B" w:rsidP="00040BD9">
      <w:pPr>
        <w:pStyle w:val="Tekstprzypisudolnego"/>
        <w:rPr>
          <w:rFonts w:cstheme="minorHAnsi"/>
          <w:i/>
        </w:rPr>
      </w:pPr>
      <w:r w:rsidRPr="00FD0BB3">
        <w:rPr>
          <w:rStyle w:val="Odwoanieprzypisudolnego"/>
          <w:rFonts w:cstheme="minorHAnsi"/>
          <w:i/>
          <w:sz w:val="22"/>
        </w:rPr>
        <w:footnoteRef/>
      </w:r>
      <w:r w:rsidRPr="00FD0BB3">
        <w:rPr>
          <w:rFonts w:cstheme="minorHAnsi"/>
          <w:i/>
          <w:sz w:val="22"/>
        </w:rPr>
        <w:t xml:space="preserve"> </w:t>
      </w:r>
      <w:r w:rsidRPr="00FD0BB3">
        <w:rPr>
          <w:rFonts w:cstheme="minorHAnsi"/>
          <w:i/>
          <w:iCs/>
          <w:sz w:val="18"/>
          <w:szCs w:val="16"/>
        </w:rPr>
        <w:t>Przez osobę reprezentującą Wykonawcę rozumie się osobę/osoby upoważnione do składania w imieniu tego podmiotu oświadczeń woli na podstawie przepisów prawa/stosownych pełnomocnictw/rejestrów lub osobę/osoby zarządzające danym podmiotem bez względu na podstawę prawną/faktyczną uprawniającą/zobowiązująca do zarządzania tym podmiotem.</w:t>
      </w:r>
    </w:p>
  </w:footnote>
  <w:footnote w:id="7">
    <w:p w14:paraId="59F43288" w14:textId="77777777" w:rsidR="002C327B" w:rsidRDefault="002C327B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08437728" w14:textId="77777777" w:rsidR="002C327B" w:rsidRPr="00E67AD8" w:rsidRDefault="002C327B" w:rsidP="0079725A">
      <w:pPr>
        <w:pStyle w:val="Akapitzlist"/>
        <w:numPr>
          <w:ilvl w:val="0"/>
          <w:numId w:val="67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1F3EF4A7" w14:textId="77777777" w:rsidR="002C327B" w:rsidRPr="00E67AD8" w:rsidRDefault="002C327B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D3C6A35" w14:textId="77777777" w:rsidR="002C327B" w:rsidRPr="00E67AD8" w:rsidRDefault="002C327B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1C34E4B" w14:textId="77777777" w:rsidR="002C327B" w:rsidRPr="00B13674" w:rsidRDefault="002C327B" w:rsidP="0079725A">
      <w:pPr>
        <w:pStyle w:val="Akapitzlist"/>
        <w:numPr>
          <w:ilvl w:val="0"/>
          <w:numId w:val="67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8">
    <w:p w14:paraId="5C9F6152" w14:textId="77777777" w:rsidR="002C327B" w:rsidRPr="00924000" w:rsidRDefault="002C327B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9">
    <w:p w14:paraId="69656AF7" w14:textId="77777777" w:rsidR="002C327B" w:rsidRPr="00891EB7" w:rsidRDefault="002C327B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9"/>
      <w:gridCol w:w="3039"/>
    </w:tblGrid>
    <w:tr w:rsidR="002C327B" w:rsidRPr="00DD3397" w14:paraId="175B1893" w14:textId="77777777" w:rsidTr="0032722E">
      <w:trPr>
        <w:cantSplit/>
        <w:trHeight w:val="284"/>
      </w:trPr>
      <w:tc>
        <w:tcPr>
          <w:tcW w:w="6459" w:type="dxa"/>
          <w:tcBorders>
            <w:top w:val="nil"/>
            <w:left w:val="nil"/>
            <w:bottom w:val="nil"/>
            <w:right w:val="nil"/>
          </w:tcBorders>
        </w:tcPr>
        <w:p w14:paraId="48F321EE" w14:textId="3422CD7F" w:rsidR="002C327B" w:rsidRPr="00DD3397" w:rsidRDefault="002C327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6993E2" w14:textId="77777777" w:rsidR="002C327B" w:rsidRPr="00DD3397" w:rsidRDefault="002C327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327B" w:rsidRPr="00DD3397" w14:paraId="2F6D7D13" w14:textId="77777777" w:rsidTr="0032722E">
      <w:trPr>
        <w:cantSplit/>
      </w:trPr>
      <w:tc>
        <w:tcPr>
          <w:tcW w:w="645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CA8038" w14:textId="77777777" w:rsidR="002C327B" w:rsidRPr="00DD3397" w:rsidRDefault="002C327B" w:rsidP="0032722E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3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A59C64" w14:textId="3A85EEB0" w:rsidR="002C327B" w:rsidRPr="00D96530" w:rsidRDefault="002C327B" w:rsidP="0032722E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  <w:highlight w:val="yellow"/>
            </w:rPr>
          </w:pPr>
          <w:r>
            <w:rPr>
              <w:rFonts w:cstheme="minorHAnsi"/>
              <w:b/>
              <w:bCs/>
              <w:sz w:val="18"/>
              <w:szCs w:val="18"/>
            </w:rPr>
            <w:t>1400/DW00/ZU/KZ/2023/0000007708</w:t>
          </w:r>
        </w:p>
      </w:tc>
    </w:tr>
  </w:tbl>
  <w:p w14:paraId="16640617" w14:textId="77777777" w:rsidR="002C327B" w:rsidRPr="00C842CA" w:rsidRDefault="002C327B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40"/>
      <w:gridCol w:w="3016"/>
    </w:tblGrid>
    <w:tr w:rsidR="002C327B" w:rsidRPr="00DD3397" w14:paraId="1BE08AFE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20971B59" w14:textId="77777777" w:rsidR="002C327B" w:rsidRPr="00DD3397" w:rsidRDefault="002C327B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00DB0E" w14:textId="77777777" w:rsidR="002C327B" w:rsidRPr="00DD3397" w:rsidRDefault="002C327B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327B" w:rsidRPr="00F737B7" w14:paraId="0879D5C4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410320" w14:textId="77777777" w:rsidR="002C327B" w:rsidRPr="00DD3397" w:rsidRDefault="002C327B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bookmarkStart w:id="25" w:name="_Hlk125368984"/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2195BA" w14:textId="3B47C712" w:rsidR="002C327B" w:rsidRPr="00F737B7" w:rsidRDefault="002C327B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1400/DW00/ZU/KZ/2023/0000007708</w:t>
          </w:r>
        </w:p>
      </w:tc>
    </w:tr>
    <w:bookmarkEnd w:id="25"/>
  </w:tbl>
  <w:p w14:paraId="450A87D6" w14:textId="77777777" w:rsidR="002C327B" w:rsidRPr="00121F3A" w:rsidRDefault="002C327B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2C327B" w:rsidRPr="00DD3397" w14:paraId="4A45D7BF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0E53CC8C" w14:textId="77777777" w:rsidR="002C327B" w:rsidRPr="00DD3397" w:rsidRDefault="002C327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DADC65" w14:textId="77777777" w:rsidR="002C327B" w:rsidRPr="00DD3397" w:rsidRDefault="002C327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327B" w:rsidRPr="00DD3397" w14:paraId="0C86D8EA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72980B" w14:textId="77777777" w:rsidR="002C327B" w:rsidRPr="00DD3397" w:rsidRDefault="002C327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3FE025" w14:textId="77777777" w:rsidR="002C327B" w:rsidRPr="006B4A38" w:rsidRDefault="002C327B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1200/BW00/ZB/KZ/2022/0000129552</w:t>
          </w:r>
        </w:p>
      </w:tc>
    </w:tr>
  </w:tbl>
  <w:p w14:paraId="50633F84" w14:textId="77777777" w:rsidR="002C327B" w:rsidRDefault="002C327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2C327B" w:rsidRPr="00DD3397" w14:paraId="6971B3BF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97103B" w14:textId="77777777" w:rsidR="002C327B" w:rsidRPr="00DD3397" w:rsidRDefault="002C327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5657C2" w14:textId="77777777" w:rsidR="002C327B" w:rsidRPr="00DD3397" w:rsidRDefault="002C327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327B" w:rsidRPr="00DD3397" w14:paraId="0EA4F06D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099368" w14:textId="77777777" w:rsidR="002C327B" w:rsidRPr="00DD3397" w:rsidRDefault="002C327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68E1A2" w14:textId="77777777" w:rsidR="002C327B" w:rsidRPr="006B4A38" w:rsidRDefault="002C327B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1200/BW00/ZB/KZ/2022/0000129552</w:t>
          </w:r>
        </w:p>
      </w:tc>
    </w:tr>
  </w:tbl>
  <w:p w14:paraId="68A840B7" w14:textId="77777777" w:rsidR="002C327B" w:rsidRPr="00E838FD" w:rsidRDefault="002C327B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1D19D2"/>
    <w:multiLevelType w:val="hybridMultilevel"/>
    <w:tmpl w:val="16E48D02"/>
    <w:lvl w:ilvl="0" w:tplc="B66CC252">
      <w:start w:val="9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A1736DB"/>
    <w:multiLevelType w:val="hybridMultilevel"/>
    <w:tmpl w:val="204E9D92"/>
    <w:lvl w:ilvl="0" w:tplc="1A080D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0DB215FB"/>
    <w:multiLevelType w:val="hybridMultilevel"/>
    <w:tmpl w:val="0C2A1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310A50"/>
    <w:multiLevelType w:val="hybridMultilevel"/>
    <w:tmpl w:val="0C36F572"/>
    <w:lvl w:ilvl="0" w:tplc="CA6624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FFAA6DA">
      <w:start w:val="1"/>
      <w:numFmt w:val="lowerRoman"/>
      <w:lvlText w:val="%2)"/>
      <w:lvlJc w:val="left"/>
      <w:pPr>
        <w:ind w:left="1647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0F4C114D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5351DA"/>
    <w:multiLevelType w:val="hybridMultilevel"/>
    <w:tmpl w:val="32E4A82A"/>
    <w:lvl w:ilvl="0" w:tplc="D2DAAAA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722250F"/>
    <w:multiLevelType w:val="hybridMultilevel"/>
    <w:tmpl w:val="B2FC13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5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433509B"/>
    <w:multiLevelType w:val="hybridMultilevel"/>
    <w:tmpl w:val="0C36F572"/>
    <w:lvl w:ilvl="0" w:tplc="CA6624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FFAA6DA">
      <w:start w:val="1"/>
      <w:numFmt w:val="lowerRoman"/>
      <w:lvlText w:val="%2)"/>
      <w:lvlJc w:val="left"/>
      <w:pPr>
        <w:ind w:left="1647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ACB2AE3"/>
    <w:multiLevelType w:val="hybridMultilevel"/>
    <w:tmpl w:val="E690D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7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781E31"/>
    <w:multiLevelType w:val="hybridMultilevel"/>
    <w:tmpl w:val="DD20BB34"/>
    <w:lvl w:ilvl="0" w:tplc="CA6624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FFAA6DA">
      <w:start w:val="1"/>
      <w:numFmt w:val="lowerRoman"/>
      <w:lvlText w:val="%2)"/>
      <w:lvlJc w:val="left"/>
      <w:pPr>
        <w:ind w:left="1647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44C57674"/>
    <w:multiLevelType w:val="hybridMultilevel"/>
    <w:tmpl w:val="E370EA6C"/>
    <w:lvl w:ilvl="0" w:tplc="39EC6130">
      <w:start w:val="1"/>
      <w:numFmt w:val="lowerRoman"/>
      <w:lvlText w:val="%1."/>
      <w:lvlJc w:val="left"/>
      <w:pPr>
        <w:ind w:left="17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61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2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C6A4649"/>
    <w:multiLevelType w:val="hybridMultilevel"/>
    <w:tmpl w:val="C0D8A4B4"/>
    <w:lvl w:ilvl="0" w:tplc="0966EF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5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E606FE9"/>
    <w:multiLevelType w:val="multilevel"/>
    <w:tmpl w:val="A3044BAA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73ADE"/>
    <w:multiLevelType w:val="multilevel"/>
    <w:tmpl w:val="ADD8A9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509C3AA6"/>
    <w:multiLevelType w:val="hybridMultilevel"/>
    <w:tmpl w:val="48F666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3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065"/>
        </w:tabs>
        <w:ind w:left="10065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4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26380A"/>
    <w:multiLevelType w:val="singleLevel"/>
    <w:tmpl w:val="D9BC95D6"/>
    <w:styleLink w:val="Styl23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5F6E3EB8"/>
    <w:multiLevelType w:val="hybridMultilevel"/>
    <w:tmpl w:val="0C36F572"/>
    <w:lvl w:ilvl="0" w:tplc="CA6624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FFAA6DA">
      <w:start w:val="1"/>
      <w:numFmt w:val="lowerRoman"/>
      <w:lvlText w:val="%2)"/>
      <w:lvlJc w:val="left"/>
      <w:pPr>
        <w:ind w:left="1647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1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DC15AAE"/>
    <w:multiLevelType w:val="hybridMultilevel"/>
    <w:tmpl w:val="E932AE20"/>
    <w:lvl w:ilvl="0" w:tplc="ACA4C02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14F2529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5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62B1626"/>
    <w:multiLevelType w:val="hybridMultilevel"/>
    <w:tmpl w:val="DE90DCA6"/>
    <w:lvl w:ilvl="0" w:tplc="6AB8B0C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0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3"/>
  </w:num>
  <w:num w:numId="3">
    <w:abstractNumId w:val="83"/>
  </w:num>
  <w:num w:numId="4">
    <w:abstractNumId w:val="49"/>
  </w:num>
  <w:num w:numId="5">
    <w:abstractNumId w:val="64"/>
  </w:num>
  <w:num w:numId="6">
    <w:abstractNumId w:val="77"/>
  </w:num>
  <w:num w:numId="7">
    <w:abstractNumId w:val="79"/>
  </w:num>
  <w:num w:numId="8">
    <w:abstractNumId w:val="30"/>
  </w:num>
  <w:num w:numId="9">
    <w:abstractNumId w:val="88"/>
  </w:num>
  <w:num w:numId="10">
    <w:abstractNumId w:val="82"/>
  </w:num>
  <w:num w:numId="11">
    <w:abstractNumId w:val="96"/>
  </w:num>
  <w:num w:numId="12">
    <w:abstractNumId w:val="20"/>
  </w:num>
  <w:num w:numId="13">
    <w:abstractNumId w:val="0"/>
  </w:num>
  <w:num w:numId="14">
    <w:abstractNumId w:val="73"/>
  </w:num>
  <w:num w:numId="15">
    <w:abstractNumId w:val="73"/>
  </w:num>
  <w:num w:numId="16">
    <w:abstractNumId w:val="22"/>
  </w:num>
  <w:num w:numId="17">
    <w:abstractNumId w:val="92"/>
  </w:num>
  <w:num w:numId="18">
    <w:abstractNumId w:val="73"/>
  </w:num>
  <w:num w:numId="19">
    <w:abstractNumId w:val="76"/>
  </w:num>
  <w:num w:numId="20">
    <w:abstractNumId w:val="69"/>
  </w:num>
  <w:num w:numId="21">
    <w:abstractNumId w:val="101"/>
  </w:num>
  <w:num w:numId="22">
    <w:abstractNumId w:val="62"/>
  </w:num>
  <w:num w:numId="23">
    <w:abstractNumId w:val="48"/>
  </w:num>
  <w:num w:numId="24">
    <w:abstractNumId w:val="26"/>
  </w:num>
  <w:num w:numId="25">
    <w:abstractNumId w:val="41"/>
  </w:num>
  <w:num w:numId="26">
    <w:abstractNumId w:val="73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4"/>
  </w:num>
  <w:num w:numId="31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45"/>
  </w:num>
  <w:num w:numId="35">
    <w:abstractNumId w:val="71"/>
  </w:num>
  <w:num w:numId="36">
    <w:abstractNumId w:val="67"/>
  </w:num>
  <w:num w:numId="37">
    <w:abstractNumId w:val="21"/>
  </w:num>
  <w:num w:numId="38">
    <w:abstractNumId w:val="100"/>
  </w:num>
  <w:num w:numId="39">
    <w:abstractNumId w:val="57"/>
  </w:num>
  <w:num w:numId="40">
    <w:abstractNumId w:val="75"/>
  </w:num>
  <w:num w:numId="41">
    <w:abstractNumId w:val="95"/>
  </w:num>
  <w:num w:numId="42">
    <w:abstractNumId w:val="81"/>
  </w:num>
  <w:num w:numId="43">
    <w:abstractNumId w:val="97"/>
  </w:num>
  <w:num w:numId="44">
    <w:abstractNumId w:val="47"/>
  </w:num>
  <w:num w:numId="45">
    <w:abstractNumId w:val="65"/>
  </w:num>
  <w:num w:numId="46">
    <w:abstractNumId w:val="37"/>
  </w:num>
  <w:num w:numId="47">
    <w:abstractNumId w:val="87"/>
  </w:num>
  <w:num w:numId="48">
    <w:abstractNumId w:val="36"/>
  </w:num>
  <w:num w:numId="49">
    <w:abstractNumId w:val="61"/>
  </w:num>
  <w:num w:numId="50">
    <w:abstractNumId w:val="59"/>
  </w:num>
  <w:num w:numId="51">
    <w:abstractNumId w:val="74"/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2"/>
    <w:lvlOverride w:ilvl="0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39"/>
  </w:num>
  <w:num w:numId="57">
    <w:abstractNumId w:val="56"/>
  </w:num>
  <w:num w:numId="58">
    <w:abstractNumId w:val="98"/>
  </w:num>
  <w:num w:numId="59">
    <w:abstractNumId w:val="24"/>
  </w:num>
  <w:num w:numId="60">
    <w:abstractNumId w:val="80"/>
  </w:num>
  <w:num w:numId="61">
    <w:abstractNumId w:val="89"/>
  </w:num>
  <w:num w:numId="62">
    <w:abstractNumId w:val="35"/>
  </w:num>
  <w:num w:numId="63">
    <w:abstractNumId w:val="85"/>
  </w:num>
  <w:num w:numId="64">
    <w:abstractNumId w:val="84"/>
  </w:num>
  <w:num w:numId="65">
    <w:abstractNumId w:val="99"/>
  </w:num>
  <w:num w:numId="66">
    <w:abstractNumId w:val="32"/>
  </w:num>
  <w:num w:numId="67">
    <w:abstractNumId w:val="53"/>
  </w:num>
  <w:num w:numId="68">
    <w:abstractNumId w:val="34"/>
  </w:num>
  <w:num w:numId="69">
    <w:abstractNumId w:val="102"/>
  </w:num>
  <w:num w:numId="70">
    <w:abstractNumId w:val="94"/>
  </w:num>
  <w:num w:numId="71">
    <w:abstractNumId w:val="54"/>
  </w:num>
  <w:num w:numId="72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3">
    <w:abstractNumId w:val="29"/>
  </w:num>
  <w:num w:numId="74">
    <w:abstractNumId w:val="51"/>
  </w:num>
  <w:num w:numId="75">
    <w:abstractNumId w:val="52"/>
  </w:num>
  <w:num w:numId="7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6"/>
  </w:num>
  <w:num w:numId="78">
    <w:abstractNumId w:val="33"/>
  </w:num>
  <w:num w:numId="79">
    <w:abstractNumId w:val="25"/>
  </w:num>
  <w:num w:numId="80">
    <w:abstractNumId w:val="63"/>
  </w:num>
  <w:num w:numId="81">
    <w:abstractNumId w:val="58"/>
  </w:num>
  <w:num w:numId="82">
    <w:abstractNumId w:val="19"/>
  </w:num>
  <w:num w:numId="83">
    <w:abstractNumId w:val="28"/>
  </w:num>
  <w:num w:numId="84">
    <w:abstractNumId w:val="70"/>
  </w:num>
  <w:num w:numId="85">
    <w:abstractNumId w:val="31"/>
  </w:num>
  <w:num w:numId="86">
    <w:abstractNumId w:val="78"/>
  </w:num>
  <w:num w:numId="87">
    <w:abstractNumId w:val="46"/>
  </w:num>
  <w:num w:numId="88">
    <w:abstractNumId w:val="50"/>
  </w:num>
  <w:num w:numId="89">
    <w:abstractNumId w:val="60"/>
  </w:num>
  <w:num w:numId="90">
    <w:abstractNumId w:val="86"/>
  </w:num>
  <w:num w:numId="91">
    <w:abstractNumId w:val="68"/>
  </w:num>
  <w:num w:numId="92">
    <w:abstractNumId w:val="38"/>
  </w:num>
  <w:num w:numId="93">
    <w:abstractNumId w:val="27"/>
  </w:num>
  <w:num w:numId="94">
    <w:abstractNumId w:val="9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12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4FC9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16F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146"/>
    <w:rsid w:val="00035737"/>
    <w:rsid w:val="00036E8E"/>
    <w:rsid w:val="00037CB4"/>
    <w:rsid w:val="00037CC3"/>
    <w:rsid w:val="0004000B"/>
    <w:rsid w:val="00040814"/>
    <w:rsid w:val="000408DE"/>
    <w:rsid w:val="00040969"/>
    <w:rsid w:val="00040BD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794"/>
    <w:rsid w:val="00076CD1"/>
    <w:rsid w:val="00076E7A"/>
    <w:rsid w:val="00076F0F"/>
    <w:rsid w:val="00077333"/>
    <w:rsid w:val="00077B8D"/>
    <w:rsid w:val="00077C6F"/>
    <w:rsid w:val="00077F53"/>
    <w:rsid w:val="00077F85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04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03A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934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934"/>
    <w:rsid w:val="000F4DC6"/>
    <w:rsid w:val="000F4EE2"/>
    <w:rsid w:val="000F53CC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16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27B01"/>
    <w:rsid w:val="0013085F"/>
    <w:rsid w:val="00130A08"/>
    <w:rsid w:val="00130A27"/>
    <w:rsid w:val="001311D3"/>
    <w:rsid w:val="00132250"/>
    <w:rsid w:val="001323C9"/>
    <w:rsid w:val="00133165"/>
    <w:rsid w:val="001333CF"/>
    <w:rsid w:val="0013349E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22DB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64E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644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379F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BDE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95B"/>
    <w:rsid w:val="001F7C34"/>
    <w:rsid w:val="00200955"/>
    <w:rsid w:val="00201318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3C"/>
    <w:rsid w:val="00207141"/>
    <w:rsid w:val="002073DB"/>
    <w:rsid w:val="002079CF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5538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59E"/>
    <w:rsid w:val="00224753"/>
    <w:rsid w:val="00224FC3"/>
    <w:rsid w:val="0022584B"/>
    <w:rsid w:val="002258AD"/>
    <w:rsid w:val="002265B6"/>
    <w:rsid w:val="002268E1"/>
    <w:rsid w:val="00230259"/>
    <w:rsid w:val="00230551"/>
    <w:rsid w:val="00230E46"/>
    <w:rsid w:val="00230ED1"/>
    <w:rsid w:val="00230F66"/>
    <w:rsid w:val="00230FCB"/>
    <w:rsid w:val="00231367"/>
    <w:rsid w:val="002314B1"/>
    <w:rsid w:val="002318A4"/>
    <w:rsid w:val="00231A2B"/>
    <w:rsid w:val="00231A50"/>
    <w:rsid w:val="00231E28"/>
    <w:rsid w:val="002328F4"/>
    <w:rsid w:val="002337FA"/>
    <w:rsid w:val="00233CB0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4DB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46E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6E2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4B54"/>
    <w:rsid w:val="002A50B4"/>
    <w:rsid w:val="002A588D"/>
    <w:rsid w:val="002A59A4"/>
    <w:rsid w:val="002A5AA7"/>
    <w:rsid w:val="002A68C2"/>
    <w:rsid w:val="002A7102"/>
    <w:rsid w:val="002A7C72"/>
    <w:rsid w:val="002A7CB8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2C6D"/>
    <w:rsid w:val="002C2F85"/>
    <w:rsid w:val="002C300F"/>
    <w:rsid w:val="002C327B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3810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383"/>
    <w:rsid w:val="002F343F"/>
    <w:rsid w:val="002F403F"/>
    <w:rsid w:val="002F48EE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0B4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3E3A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BAB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22E"/>
    <w:rsid w:val="00327A2C"/>
    <w:rsid w:val="00330B6C"/>
    <w:rsid w:val="00330C66"/>
    <w:rsid w:val="003312B5"/>
    <w:rsid w:val="0033139E"/>
    <w:rsid w:val="0033159F"/>
    <w:rsid w:val="003315D7"/>
    <w:rsid w:val="00331C45"/>
    <w:rsid w:val="00332DBF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2DDC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8C0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111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DF1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5A9D"/>
    <w:rsid w:val="003F62A6"/>
    <w:rsid w:val="003F6EED"/>
    <w:rsid w:val="003F7C18"/>
    <w:rsid w:val="004003E7"/>
    <w:rsid w:val="00401A11"/>
    <w:rsid w:val="00401A69"/>
    <w:rsid w:val="00401B34"/>
    <w:rsid w:val="00402184"/>
    <w:rsid w:val="004021BD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718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5FF2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4BB5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809"/>
    <w:rsid w:val="00481B5D"/>
    <w:rsid w:val="00482546"/>
    <w:rsid w:val="00482838"/>
    <w:rsid w:val="004828B6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848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108"/>
    <w:rsid w:val="00496AFF"/>
    <w:rsid w:val="00497400"/>
    <w:rsid w:val="00497B04"/>
    <w:rsid w:val="00497CA4"/>
    <w:rsid w:val="00497E2D"/>
    <w:rsid w:val="004A0158"/>
    <w:rsid w:val="004A1495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1CE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A7E"/>
    <w:rsid w:val="004B5B19"/>
    <w:rsid w:val="004B5C14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6E66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4BE"/>
    <w:rsid w:val="004F1651"/>
    <w:rsid w:val="004F1A10"/>
    <w:rsid w:val="004F2168"/>
    <w:rsid w:val="004F291A"/>
    <w:rsid w:val="004F2A05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06FA"/>
    <w:rsid w:val="0050186A"/>
    <w:rsid w:val="00501C5B"/>
    <w:rsid w:val="00501D0C"/>
    <w:rsid w:val="00502D37"/>
    <w:rsid w:val="00503186"/>
    <w:rsid w:val="005031AC"/>
    <w:rsid w:val="005031D1"/>
    <w:rsid w:val="00503F66"/>
    <w:rsid w:val="0050403C"/>
    <w:rsid w:val="00504316"/>
    <w:rsid w:val="005048ED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7D6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2CCD"/>
    <w:rsid w:val="00523FF7"/>
    <w:rsid w:val="00524454"/>
    <w:rsid w:val="00524E4E"/>
    <w:rsid w:val="00525A6E"/>
    <w:rsid w:val="005271AF"/>
    <w:rsid w:val="0052787E"/>
    <w:rsid w:val="00527FFB"/>
    <w:rsid w:val="005307B7"/>
    <w:rsid w:val="005312F4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A23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A64"/>
    <w:rsid w:val="00560F1B"/>
    <w:rsid w:val="00561492"/>
    <w:rsid w:val="005614D2"/>
    <w:rsid w:val="005619CD"/>
    <w:rsid w:val="00562039"/>
    <w:rsid w:val="005621AC"/>
    <w:rsid w:val="00562596"/>
    <w:rsid w:val="00562EE0"/>
    <w:rsid w:val="00563301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3C1B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4A92"/>
    <w:rsid w:val="005A5384"/>
    <w:rsid w:val="005A59DC"/>
    <w:rsid w:val="005A654D"/>
    <w:rsid w:val="005A6CB7"/>
    <w:rsid w:val="005A732D"/>
    <w:rsid w:val="005A7758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C7C6A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2D3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4C84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1FD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478"/>
    <w:rsid w:val="00637833"/>
    <w:rsid w:val="00637FF7"/>
    <w:rsid w:val="0064029D"/>
    <w:rsid w:val="00640CF9"/>
    <w:rsid w:val="006419FD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429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96"/>
    <w:rsid w:val="006570BD"/>
    <w:rsid w:val="00657253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478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52E5"/>
    <w:rsid w:val="006A6B1A"/>
    <w:rsid w:val="006A7226"/>
    <w:rsid w:val="006A76F4"/>
    <w:rsid w:val="006B0990"/>
    <w:rsid w:val="006B0ABA"/>
    <w:rsid w:val="006B1452"/>
    <w:rsid w:val="006B1877"/>
    <w:rsid w:val="006B1A6E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4FDB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D75BD"/>
    <w:rsid w:val="006D77B5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51C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3E0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40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924"/>
    <w:rsid w:val="00734B64"/>
    <w:rsid w:val="00734BD1"/>
    <w:rsid w:val="00735229"/>
    <w:rsid w:val="00735783"/>
    <w:rsid w:val="00735807"/>
    <w:rsid w:val="007366D0"/>
    <w:rsid w:val="00736706"/>
    <w:rsid w:val="007374DB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1C5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5F1E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6EDA"/>
    <w:rsid w:val="00797045"/>
    <w:rsid w:val="0079725A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3B02"/>
    <w:rsid w:val="007B44FB"/>
    <w:rsid w:val="007B4AEC"/>
    <w:rsid w:val="007B4F30"/>
    <w:rsid w:val="007B543F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1F7"/>
    <w:rsid w:val="007C529F"/>
    <w:rsid w:val="007C58A5"/>
    <w:rsid w:val="007C59DE"/>
    <w:rsid w:val="007C5D2F"/>
    <w:rsid w:val="007C65C4"/>
    <w:rsid w:val="007C71DF"/>
    <w:rsid w:val="007C725B"/>
    <w:rsid w:val="007C72C5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3E6"/>
    <w:rsid w:val="007E058C"/>
    <w:rsid w:val="007E0639"/>
    <w:rsid w:val="007E0A23"/>
    <w:rsid w:val="007E0B2F"/>
    <w:rsid w:val="007E0FD7"/>
    <w:rsid w:val="007E10ED"/>
    <w:rsid w:val="007E1FF3"/>
    <w:rsid w:val="007E215C"/>
    <w:rsid w:val="007E27B1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7F7D13"/>
    <w:rsid w:val="0080054C"/>
    <w:rsid w:val="008009EE"/>
    <w:rsid w:val="0080152C"/>
    <w:rsid w:val="00801E3C"/>
    <w:rsid w:val="0080229B"/>
    <w:rsid w:val="0080240C"/>
    <w:rsid w:val="00802FBE"/>
    <w:rsid w:val="008033C8"/>
    <w:rsid w:val="0080345D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C6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15F"/>
    <w:rsid w:val="008504A0"/>
    <w:rsid w:val="008507ED"/>
    <w:rsid w:val="00850E55"/>
    <w:rsid w:val="00851077"/>
    <w:rsid w:val="00851286"/>
    <w:rsid w:val="00851DC9"/>
    <w:rsid w:val="008522B3"/>
    <w:rsid w:val="008523C5"/>
    <w:rsid w:val="008528B0"/>
    <w:rsid w:val="00852D4F"/>
    <w:rsid w:val="008546B8"/>
    <w:rsid w:val="00854767"/>
    <w:rsid w:val="00854D44"/>
    <w:rsid w:val="00855033"/>
    <w:rsid w:val="008550D2"/>
    <w:rsid w:val="00855657"/>
    <w:rsid w:val="0086087D"/>
    <w:rsid w:val="00860D66"/>
    <w:rsid w:val="0086200C"/>
    <w:rsid w:val="008622BA"/>
    <w:rsid w:val="00862601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4D22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74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3B"/>
    <w:rsid w:val="008A19CB"/>
    <w:rsid w:val="008A2C53"/>
    <w:rsid w:val="008A2F8D"/>
    <w:rsid w:val="008A3097"/>
    <w:rsid w:val="008A3652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5F2"/>
    <w:rsid w:val="008B3E4E"/>
    <w:rsid w:val="008B4759"/>
    <w:rsid w:val="008B4938"/>
    <w:rsid w:val="008B5FD4"/>
    <w:rsid w:val="008B6AB7"/>
    <w:rsid w:val="008B6B6F"/>
    <w:rsid w:val="008B6C22"/>
    <w:rsid w:val="008B6ED3"/>
    <w:rsid w:val="008B6EE2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CCB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18BA"/>
    <w:rsid w:val="008D2F84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30D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05B9"/>
    <w:rsid w:val="00911884"/>
    <w:rsid w:val="00912191"/>
    <w:rsid w:val="009126CE"/>
    <w:rsid w:val="00912B1B"/>
    <w:rsid w:val="00912BF9"/>
    <w:rsid w:val="00912F40"/>
    <w:rsid w:val="0091305E"/>
    <w:rsid w:val="0091310C"/>
    <w:rsid w:val="00913B9F"/>
    <w:rsid w:val="00913CE5"/>
    <w:rsid w:val="00915FE7"/>
    <w:rsid w:val="00916201"/>
    <w:rsid w:val="009163B2"/>
    <w:rsid w:val="0091642F"/>
    <w:rsid w:val="0091662D"/>
    <w:rsid w:val="00916910"/>
    <w:rsid w:val="00917E3E"/>
    <w:rsid w:val="00920353"/>
    <w:rsid w:val="00920C8E"/>
    <w:rsid w:val="009216D0"/>
    <w:rsid w:val="00921902"/>
    <w:rsid w:val="0092218C"/>
    <w:rsid w:val="00922602"/>
    <w:rsid w:val="00924684"/>
    <w:rsid w:val="009248E0"/>
    <w:rsid w:val="00924974"/>
    <w:rsid w:val="00925672"/>
    <w:rsid w:val="0092682B"/>
    <w:rsid w:val="00926CB6"/>
    <w:rsid w:val="00926CC4"/>
    <w:rsid w:val="009274DB"/>
    <w:rsid w:val="009276D7"/>
    <w:rsid w:val="00930221"/>
    <w:rsid w:val="00930547"/>
    <w:rsid w:val="009306D7"/>
    <w:rsid w:val="0093082A"/>
    <w:rsid w:val="00930F30"/>
    <w:rsid w:val="009317C1"/>
    <w:rsid w:val="00932682"/>
    <w:rsid w:val="00932A7A"/>
    <w:rsid w:val="00933964"/>
    <w:rsid w:val="00933C84"/>
    <w:rsid w:val="0093410C"/>
    <w:rsid w:val="00934247"/>
    <w:rsid w:val="00934D4C"/>
    <w:rsid w:val="009358E9"/>
    <w:rsid w:val="0093594A"/>
    <w:rsid w:val="00935EC7"/>
    <w:rsid w:val="00936AB8"/>
    <w:rsid w:val="009405F6"/>
    <w:rsid w:val="00940646"/>
    <w:rsid w:val="009406E9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22C3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4592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4532"/>
    <w:rsid w:val="00975729"/>
    <w:rsid w:val="009763CE"/>
    <w:rsid w:val="0097659F"/>
    <w:rsid w:val="009769BE"/>
    <w:rsid w:val="0097741C"/>
    <w:rsid w:val="009775B8"/>
    <w:rsid w:val="00977992"/>
    <w:rsid w:val="009802C7"/>
    <w:rsid w:val="009803BA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111"/>
    <w:rsid w:val="009A0393"/>
    <w:rsid w:val="009A0A43"/>
    <w:rsid w:val="009A0D30"/>
    <w:rsid w:val="009A1479"/>
    <w:rsid w:val="009A15B9"/>
    <w:rsid w:val="009A1845"/>
    <w:rsid w:val="009A2275"/>
    <w:rsid w:val="009A2D7C"/>
    <w:rsid w:val="009A3A58"/>
    <w:rsid w:val="009A3F8E"/>
    <w:rsid w:val="009A4556"/>
    <w:rsid w:val="009A4608"/>
    <w:rsid w:val="009A4C68"/>
    <w:rsid w:val="009A4CCB"/>
    <w:rsid w:val="009A4D84"/>
    <w:rsid w:val="009A552E"/>
    <w:rsid w:val="009A554B"/>
    <w:rsid w:val="009A59A6"/>
    <w:rsid w:val="009A5E62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164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E79E5"/>
    <w:rsid w:val="009F042F"/>
    <w:rsid w:val="009F04C6"/>
    <w:rsid w:val="009F0D3D"/>
    <w:rsid w:val="009F1265"/>
    <w:rsid w:val="009F140F"/>
    <w:rsid w:val="009F1F20"/>
    <w:rsid w:val="009F3A54"/>
    <w:rsid w:val="009F3EF6"/>
    <w:rsid w:val="009F40E0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1B1D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9F1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178"/>
    <w:rsid w:val="00A42D28"/>
    <w:rsid w:val="00A431B1"/>
    <w:rsid w:val="00A4333D"/>
    <w:rsid w:val="00A439A2"/>
    <w:rsid w:val="00A43FA0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08"/>
    <w:rsid w:val="00A60562"/>
    <w:rsid w:val="00A609B4"/>
    <w:rsid w:val="00A61080"/>
    <w:rsid w:val="00A61928"/>
    <w:rsid w:val="00A62363"/>
    <w:rsid w:val="00A62624"/>
    <w:rsid w:val="00A62A98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5B06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97747"/>
    <w:rsid w:val="00AA0F70"/>
    <w:rsid w:val="00AA1744"/>
    <w:rsid w:val="00AA3040"/>
    <w:rsid w:val="00AA4150"/>
    <w:rsid w:val="00AA41D1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720"/>
    <w:rsid w:val="00AB2D8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5693"/>
    <w:rsid w:val="00AF6423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81A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4DE8"/>
    <w:rsid w:val="00B3566A"/>
    <w:rsid w:val="00B35696"/>
    <w:rsid w:val="00B35EA9"/>
    <w:rsid w:val="00B35FE8"/>
    <w:rsid w:val="00B36191"/>
    <w:rsid w:val="00B36421"/>
    <w:rsid w:val="00B36BF7"/>
    <w:rsid w:val="00B36F9E"/>
    <w:rsid w:val="00B37019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30E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4FD5"/>
    <w:rsid w:val="00B654CD"/>
    <w:rsid w:val="00B65880"/>
    <w:rsid w:val="00B658B0"/>
    <w:rsid w:val="00B658C6"/>
    <w:rsid w:val="00B65F2B"/>
    <w:rsid w:val="00B660AF"/>
    <w:rsid w:val="00B6637F"/>
    <w:rsid w:val="00B66B76"/>
    <w:rsid w:val="00B66EEB"/>
    <w:rsid w:val="00B6711B"/>
    <w:rsid w:val="00B67A5A"/>
    <w:rsid w:val="00B70032"/>
    <w:rsid w:val="00B70399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87200"/>
    <w:rsid w:val="00B90022"/>
    <w:rsid w:val="00B90F15"/>
    <w:rsid w:val="00B9286F"/>
    <w:rsid w:val="00B92922"/>
    <w:rsid w:val="00B9319C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1F09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1FE"/>
    <w:rsid w:val="00BE4A7C"/>
    <w:rsid w:val="00BE558A"/>
    <w:rsid w:val="00BE5830"/>
    <w:rsid w:val="00BE5977"/>
    <w:rsid w:val="00BE5FD8"/>
    <w:rsid w:val="00BE62DE"/>
    <w:rsid w:val="00BE6C0E"/>
    <w:rsid w:val="00BE7962"/>
    <w:rsid w:val="00BE7AC1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076C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3D"/>
    <w:rsid w:val="00C15D83"/>
    <w:rsid w:val="00C163C3"/>
    <w:rsid w:val="00C164EF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7E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1FB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5AE7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03F5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6E94"/>
    <w:rsid w:val="00C97D01"/>
    <w:rsid w:val="00C97FF0"/>
    <w:rsid w:val="00CA02B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A32"/>
    <w:rsid w:val="00CC1D2E"/>
    <w:rsid w:val="00CC2041"/>
    <w:rsid w:val="00CC2324"/>
    <w:rsid w:val="00CC27D4"/>
    <w:rsid w:val="00CC29BE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34C"/>
    <w:rsid w:val="00CD2505"/>
    <w:rsid w:val="00CD2606"/>
    <w:rsid w:val="00CD2FB8"/>
    <w:rsid w:val="00CD30E3"/>
    <w:rsid w:val="00CD3B95"/>
    <w:rsid w:val="00CD4325"/>
    <w:rsid w:val="00CD4672"/>
    <w:rsid w:val="00CD4E84"/>
    <w:rsid w:val="00CD506B"/>
    <w:rsid w:val="00CD55FF"/>
    <w:rsid w:val="00CD5BF0"/>
    <w:rsid w:val="00CD5CE8"/>
    <w:rsid w:val="00CD689D"/>
    <w:rsid w:val="00CD6E1C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32E0"/>
    <w:rsid w:val="00CE40D1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CF74ED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825"/>
    <w:rsid w:val="00D10E4C"/>
    <w:rsid w:val="00D10E8B"/>
    <w:rsid w:val="00D11565"/>
    <w:rsid w:val="00D116ED"/>
    <w:rsid w:val="00D11721"/>
    <w:rsid w:val="00D11750"/>
    <w:rsid w:val="00D117F5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501"/>
    <w:rsid w:val="00D216F2"/>
    <w:rsid w:val="00D21AD5"/>
    <w:rsid w:val="00D22485"/>
    <w:rsid w:val="00D22711"/>
    <w:rsid w:val="00D229C4"/>
    <w:rsid w:val="00D22A8F"/>
    <w:rsid w:val="00D22AFE"/>
    <w:rsid w:val="00D22B30"/>
    <w:rsid w:val="00D22D6F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364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43A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6A3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006"/>
    <w:rsid w:val="00D712AC"/>
    <w:rsid w:val="00D71386"/>
    <w:rsid w:val="00D718FB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3D15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554"/>
    <w:rsid w:val="00D957EE"/>
    <w:rsid w:val="00D96530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6EDF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95A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9F1"/>
    <w:rsid w:val="00DC0C9B"/>
    <w:rsid w:val="00DC1186"/>
    <w:rsid w:val="00DC1D24"/>
    <w:rsid w:val="00DC1DC6"/>
    <w:rsid w:val="00DC21A2"/>
    <w:rsid w:val="00DC2FE5"/>
    <w:rsid w:val="00DC3092"/>
    <w:rsid w:val="00DC3BDD"/>
    <w:rsid w:val="00DC3E08"/>
    <w:rsid w:val="00DC4BC3"/>
    <w:rsid w:val="00DC53D5"/>
    <w:rsid w:val="00DC56B5"/>
    <w:rsid w:val="00DC60CD"/>
    <w:rsid w:val="00DC6692"/>
    <w:rsid w:val="00DC6866"/>
    <w:rsid w:val="00DC6C2A"/>
    <w:rsid w:val="00DC724C"/>
    <w:rsid w:val="00DD0015"/>
    <w:rsid w:val="00DD005D"/>
    <w:rsid w:val="00DD04D4"/>
    <w:rsid w:val="00DD07F5"/>
    <w:rsid w:val="00DD0E80"/>
    <w:rsid w:val="00DD1405"/>
    <w:rsid w:val="00DD198B"/>
    <w:rsid w:val="00DD1F56"/>
    <w:rsid w:val="00DD23EE"/>
    <w:rsid w:val="00DD2C25"/>
    <w:rsid w:val="00DD3397"/>
    <w:rsid w:val="00DD3AD1"/>
    <w:rsid w:val="00DD4061"/>
    <w:rsid w:val="00DD42E4"/>
    <w:rsid w:val="00DD4ABA"/>
    <w:rsid w:val="00DD5B73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6E4F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602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4EA"/>
    <w:rsid w:val="00E17CB3"/>
    <w:rsid w:val="00E2011B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1DA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2C4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C99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692A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C3D"/>
    <w:rsid w:val="00E53E4C"/>
    <w:rsid w:val="00E54055"/>
    <w:rsid w:val="00E5410F"/>
    <w:rsid w:val="00E5431B"/>
    <w:rsid w:val="00E5474C"/>
    <w:rsid w:val="00E55178"/>
    <w:rsid w:val="00E55F04"/>
    <w:rsid w:val="00E5610B"/>
    <w:rsid w:val="00E56232"/>
    <w:rsid w:val="00E56475"/>
    <w:rsid w:val="00E567C8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3F78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157"/>
    <w:rsid w:val="00E72424"/>
    <w:rsid w:val="00E725DE"/>
    <w:rsid w:val="00E727AF"/>
    <w:rsid w:val="00E73263"/>
    <w:rsid w:val="00E73CEB"/>
    <w:rsid w:val="00E7411D"/>
    <w:rsid w:val="00E7477A"/>
    <w:rsid w:val="00E75685"/>
    <w:rsid w:val="00E75BAE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7D6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46B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83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4E0"/>
    <w:rsid w:val="00EE0581"/>
    <w:rsid w:val="00EE0A83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797"/>
    <w:rsid w:val="00F07BF2"/>
    <w:rsid w:val="00F1021F"/>
    <w:rsid w:val="00F1068E"/>
    <w:rsid w:val="00F10CAA"/>
    <w:rsid w:val="00F10DC2"/>
    <w:rsid w:val="00F11009"/>
    <w:rsid w:val="00F111C0"/>
    <w:rsid w:val="00F119FD"/>
    <w:rsid w:val="00F1255F"/>
    <w:rsid w:val="00F129D7"/>
    <w:rsid w:val="00F12C3C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45E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191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37605"/>
    <w:rsid w:val="00F40EE8"/>
    <w:rsid w:val="00F41396"/>
    <w:rsid w:val="00F41E62"/>
    <w:rsid w:val="00F42691"/>
    <w:rsid w:val="00F42C08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2AED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25F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A79D4"/>
    <w:rsid w:val="00FB033C"/>
    <w:rsid w:val="00FB08CB"/>
    <w:rsid w:val="00FB0E79"/>
    <w:rsid w:val="00FB0F0C"/>
    <w:rsid w:val="00FB0FAE"/>
    <w:rsid w:val="00FB1394"/>
    <w:rsid w:val="00FB2973"/>
    <w:rsid w:val="00FB32D3"/>
    <w:rsid w:val="00FB36C5"/>
    <w:rsid w:val="00FB3C53"/>
    <w:rsid w:val="00FB3D9E"/>
    <w:rsid w:val="00FB46CA"/>
    <w:rsid w:val="00FB4DFE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1A29"/>
    <w:rsid w:val="00FC1AC6"/>
    <w:rsid w:val="00FC1C83"/>
    <w:rsid w:val="00FC2802"/>
    <w:rsid w:val="00FC286D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633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1D1B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593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437C45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B1D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99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99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117D6"/>
    <w:rPr>
      <w:color w:val="605E5C"/>
      <w:shd w:val="clear" w:color="auto" w:fill="E1DFDD"/>
    </w:rPr>
  </w:style>
  <w:style w:type="character" w:customStyle="1" w:styleId="lslabeltext">
    <w:name w:val="lslabel__text"/>
    <w:basedOn w:val="Domylnaczcionkaakapitu"/>
    <w:rsid w:val="00561492"/>
  </w:style>
  <w:style w:type="character" w:customStyle="1" w:styleId="FontStyle38">
    <w:name w:val="Font Style38"/>
    <w:uiPriority w:val="99"/>
    <w:rsid w:val="00561492"/>
    <w:rPr>
      <w:rFonts w:ascii="Arial" w:hAnsi="Arial"/>
    </w:rPr>
  </w:style>
  <w:style w:type="numbering" w:customStyle="1" w:styleId="Zaimportowanystyl901">
    <w:name w:val="Zaimportowany styl 9.01"/>
    <w:rsid w:val="00491848"/>
  </w:style>
  <w:style w:type="numbering" w:customStyle="1" w:styleId="Styl215">
    <w:name w:val="Styl215"/>
    <w:uiPriority w:val="99"/>
    <w:rsid w:val="00AB2720"/>
  </w:style>
  <w:style w:type="paragraph" w:customStyle="1" w:styleId="Style15">
    <w:name w:val="Style15"/>
    <w:basedOn w:val="Normalny"/>
    <w:uiPriority w:val="99"/>
    <w:rsid w:val="00F07797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</w:rPr>
  </w:style>
  <w:style w:type="character" w:customStyle="1" w:styleId="FontStyle72">
    <w:name w:val="Font Style72"/>
    <w:uiPriority w:val="99"/>
    <w:rsid w:val="00F07797"/>
    <w:rPr>
      <w:rFonts w:ascii="Arial" w:hAnsi="Arial" w:cs="Arial"/>
      <w:b/>
      <w:bCs/>
      <w:color w:val="000000"/>
      <w:sz w:val="20"/>
      <w:szCs w:val="20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32E0"/>
    <w:rPr>
      <w:color w:val="605E5C"/>
      <w:shd w:val="clear" w:color="auto" w:fill="E1DFDD"/>
    </w:rPr>
  </w:style>
  <w:style w:type="numbering" w:customStyle="1" w:styleId="Styl232">
    <w:name w:val="Styl232"/>
    <w:uiPriority w:val="99"/>
    <w:rsid w:val="00D9555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wsa.iod@enea.pl" TargetMode="External"/><Relationship Id="rId18" Type="http://schemas.openxmlformats.org/officeDocument/2006/relationships/hyperlink" Target="mailto:ecn.iod@enea.pl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yperlink" Target="mailto:ebe.iod@enea.p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mec.iod@enea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45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mailto:epo.iod@enea.pl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eeg.iodo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e.iod@enea.p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CE0824-9FBF-4BC3-8B5A-E7E0EDA14F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9EE8A3-CE1E-4DF1-AAE0-39C8D873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5659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Garczarek-Nowak Anna</cp:lastModifiedBy>
  <cp:revision>2</cp:revision>
  <cp:lastPrinted>2022-11-21T08:03:00Z</cp:lastPrinted>
  <dcterms:created xsi:type="dcterms:W3CDTF">2023-02-03T12:41:00Z</dcterms:created>
  <dcterms:modified xsi:type="dcterms:W3CDTF">2023-02-03T12:41:00Z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